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4146" w14:textId="09BC33F6" w:rsidR="0079198A" w:rsidRPr="002A2D1A" w:rsidRDefault="005A1974" w:rsidP="0079198A">
      <w:pPr>
        <w:pStyle w:val="berschrift1"/>
        <w:shd w:val="clear" w:color="auto" w:fill="DBDBDB" w:themeFill="accent3" w:themeFillTint="66"/>
        <w:ind w:left="432" w:hanging="432"/>
        <w:rPr>
          <w:rFonts w:eastAsiaTheme="majorEastAsia" w:cstheme="majorBidi"/>
          <w:b/>
          <w:bCs/>
          <w:color w:val="auto"/>
          <w:sz w:val="32"/>
        </w:rPr>
      </w:pPr>
      <w:r w:rsidRPr="002A2D1A">
        <w:rPr>
          <w:b/>
          <w:bCs/>
          <w:noProof/>
          <w:sz w:val="32"/>
        </w:rPr>
        <w:drawing>
          <wp:anchor distT="0" distB="0" distL="114300" distR="114300" simplePos="0" relativeHeight="251659264" behindDoc="0" locked="0" layoutInCell="1" allowOverlap="1" wp14:anchorId="03469C3D" wp14:editId="52CB47BE">
            <wp:simplePos x="0" y="0"/>
            <wp:positionH relativeFrom="column">
              <wp:posOffset>4275455</wp:posOffset>
            </wp:positionH>
            <wp:positionV relativeFrom="paragraph">
              <wp:posOffset>-391795</wp:posOffset>
            </wp:positionV>
            <wp:extent cx="1803400" cy="774187"/>
            <wp:effectExtent l="0" t="0" r="6350" b="6985"/>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3400" cy="774187"/>
                    </a:xfrm>
                    <a:prstGeom prst="rect">
                      <a:avLst/>
                    </a:prstGeom>
                  </pic:spPr>
                </pic:pic>
              </a:graphicData>
            </a:graphic>
            <wp14:sizeRelH relativeFrom="page">
              <wp14:pctWidth>0</wp14:pctWidth>
            </wp14:sizeRelH>
            <wp14:sizeRelV relativeFrom="page">
              <wp14:pctHeight>0</wp14:pctHeight>
            </wp14:sizeRelV>
          </wp:anchor>
        </w:drawing>
      </w:r>
      <w:r w:rsidR="00113965" w:rsidRPr="002A2D1A">
        <w:rPr>
          <w:b/>
          <w:bCs/>
          <w:noProof/>
          <w:sz w:val="32"/>
        </w:rPr>
        <w:t xml:space="preserve">Project </w:t>
      </w:r>
      <w:r w:rsidR="00E94B8F">
        <w:rPr>
          <w:b/>
          <w:bCs/>
          <w:noProof/>
          <w:sz w:val="32"/>
        </w:rPr>
        <w:t>Meeting minutes</w:t>
      </w:r>
      <w:r w:rsidR="00874D88">
        <w:rPr>
          <w:b/>
          <w:bCs/>
          <w:noProof/>
          <w:sz w:val="32"/>
        </w:rPr>
        <w:t xml:space="preserve"> – TNP </w:t>
      </w:r>
      <w:r w:rsidR="005B4AA5">
        <w:rPr>
          <w:b/>
          <w:bCs/>
          <w:noProof/>
          <w:sz w:val="32"/>
        </w:rPr>
        <w:t>4</w:t>
      </w:r>
    </w:p>
    <w:p w14:paraId="2C8C044E" w14:textId="7A2D254C" w:rsidR="0079198A" w:rsidRDefault="0079198A" w:rsidP="0079198A"/>
    <w:tbl>
      <w:tblPr>
        <w:tblW w:w="9221" w:type="dxa"/>
        <w:tblInd w:w="-5" w:type="dxa"/>
        <w:tblLayout w:type="fixed"/>
        <w:tblCellMar>
          <w:left w:w="70" w:type="dxa"/>
          <w:right w:w="70" w:type="dxa"/>
        </w:tblCellMar>
        <w:tblLook w:val="0000" w:firstRow="0" w:lastRow="0" w:firstColumn="0" w:lastColumn="0" w:noHBand="0" w:noVBand="0"/>
      </w:tblPr>
      <w:tblGrid>
        <w:gridCol w:w="5670"/>
        <w:gridCol w:w="1843"/>
        <w:gridCol w:w="1708"/>
      </w:tblGrid>
      <w:tr w:rsidR="0079198A" w:rsidRPr="00E94B8F" w14:paraId="7B7286FE" w14:textId="77777777" w:rsidTr="00B74E18">
        <w:trPr>
          <w:cantSplit/>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5DBB0E" w14:textId="62D14D42" w:rsidR="00E94B8F" w:rsidRPr="00EF5CE4" w:rsidRDefault="00E94B8F" w:rsidP="00EE538F">
            <w:pPr>
              <w:rPr>
                <w:sz w:val="24"/>
                <w:szCs w:val="24"/>
                <w:lang w:val="en-US"/>
              </w:rPr>
            </w:pPr>
            <w:r w:rsidRPr="00E94B8F">
              <w:rPr>
                <w:b/>
                <w:bCs/>
                <w:sz w:val="24"/>
                <w:szCs w:val="24"/>
                <w:lang w:val="en-US"/>
              </w:rPr>
              <w:t>Date</w:t>
            </w:r>
            <w:r w:rsidR="002E16AB">
              <w:rPr>
                <w:b/>
                <w:bCs/>
                <w:sz w:val="24"/>
                <w:szCs w:val="24"/>
                <w:lang w:val="en-US"/>
              </w:rPr>
              <w:t xml:space="preserve">: </w:t>
            </w:r>
            <w:r w:rsidR="00BC576F">
              <w:rPr>
                <w:b/>
                <w:bCs/>
                <w:sz w:val="24"/>
                <w:szCs w:val="24"/>
                <w:lang w:val="en-US"/>
              </w:rPr>
              <w:t>April 10, 2024</w:t>
            </w:r>
          </w:p>
          <w:p w14:paraId="5A1EC221" w14:textId="5428F3BA" w:rsidR="00E94B8F" w:rsidRDefault="00E94B8F" w:rsidP="00EE538F">
            <w:pPr>
              <w:rPr>
                <w:b/>
                <w:bCs/>
                <w:sz w:val="24"/>
                <w:szCs w:val="24"/>
                <w:lang w:val="en-US"/>
              </w:rPr>
            </w:pPr>
            <w:r w:rsidRPr="00E94B8F">
              <w:rPr>
                <w:b/>
                <w:bCs/>
                <w:sz w:val="24"/>
                <w:szCs w:val="24"/>
                <w:lang w:val="en-US"/>
              </w:rPr>
              <w:t>Start Time:</w:t>
            </w:r>
            <w:r w:rsidR="00EE1848">
              <w:rPr>
                <w:b/>
                <w:bCs/>
                <w:sz w:val="24"/>
                <w:szCs w:val="24"/>
                <w:lang w:val="en-US"/>
              </w:rPr>
              <w:t xml:space="preserve">     </w:t>
            </w:r>
            <w:r w:rsidR="00BC576F">
              <w:rPr>
                <w:b/>
                <w:bCs/>
                <w:sz w:val="24"/>
                <w:szCs w:val="24"/>
                <w:lang w:val="en-US"/>
              </w:rPr>
              <w:t>5:45 pm</w:t>
            </w:r>
            <w:r w:rsidR="00EE1848">
              <w:rPr>
                <w:b/>
                <w:bCs/>
                <w:sz w:val="24"/>
                <w:szCs w:val="24"/>
                <w:lang w:val="en-US"/>
              </w:rPr>
              <w:t xml:space="preserve">                                     </w:t>
            </w:r>
            <w:r w:rsidRPr="00E94B8F">
              <w:rPr>
                <w:b/>
                <w:bCs/>
                <w:sz w:val="24"/>
                <w:szCs w:val="24"/>
                <w:lang w:val="en-US"/>
              </w:rPr>
              <w:t>End Time:</w:t>
            </w:r>
            <w:r w:rsidR="002A2D1A" w:rsidRPr="00E94B8F">
              <w:rPr>
                <w:b/>
                <w:bCs/>
                <w:sz w:val="24"/>
                <w:szCs w:val="24"/>
                <w:lang w:val="en-US"/>
              </w:rPr>
              <w:t xml:space="preserve"> </w:t>
            </w:r>
            <w:r w:rsidR="00BC576F">
              <w:rPr>
                <w:b/>
                <w:bCs/>
                <w:sz w:val="24"/>
                <w:szCs w:val="24"/>
                <w:lang w:val="en-US"/>
              </w:rPr>
              <w:t>6:30 pm</w:t>
            </w:r>
            <w:r w:rsidR="002A2D1A" w:rsidRPr="00E94B8F">
              <w:rPr>
                <w:b/>
                <w:bCs/>
                <w:sz w:val="24"/>
                <w:szCs w:val="24"/>
                <w:lang w:val="en-US"/>
              </w:rPr>
              <w:t xml:space="preserve">    </w:t>
            </w:r>
          </w:p>
          <w:p w14:paraId="076EDCE7" w14:textId="2162C97D" w:rsidR="0055209B" w:rsidRPr="00E94B8F" w:rsidRDefault="0055209B" w:rsidP="0055209B">
            <w:pPr>
              <w:rPr>
                <w:b/>
                <w:bCs/>
                <w:sz w:val="24"/>
                <w:szCs w:val="24"/>
                <w:lang w:val="en-US"/>
              </w:rPr>
            </w:pPr>
            <w:r w:rsidRPr="00E94B8F">
              <w:rPr>
                <w:b/>
                <w:bCs/>
                <w:sz w:val="24"/>
                <w:szCs w:val="24"/>
                <w:lang w:val="en-US"/>
              </w:rPr>
              <w:t xml:space="preserve">Date: </w:t>
            </w:r>
            <w:r w:rsidR="00BC576F">
              <w:rPr>
                <w:b/>
                <w:bCs/>
                <w:sz w:val="24"/>
                <w:szCs w:val="24"/>
                <w:lang w:val="en-US"/>
              </w:rPr>
              <w:t>April 11, 2024</w:t>
            </w:r>
          </w:p>
          <w:p w14:paraId="431D3800" w14:textId="5F9DF95C" w:rsidR="0055209B" w:rsidRDefault="0055209B" w:rsidP="0055209B">
            <w:pPr>
              <w:rPr>
                <w:b/>
                <w:bCs/>
                <w:sz w:val="24"/>
                <w:szCs w:val="24"/>
                <w:lang w:val="en-US"/>
              </w:rPr>
            </w:pPr>
            <w:r w:rsidRPr="00E94B8F">
              <w:rPr>
                <w:b/>
                <w:bCs/>
                <w:sz w:val="24"/>
                <w:szCs w:val="24"/>
                <w:lang w:val="en-US"/>
              </w:rPr>
              <w:t xml:space="preserve">Start Time:     </w:t>
            </w:r>
            <w:r w:rsidR="00BC576F">
              <w:rPr>
                <w:b/>
                <w:bCs/>
                <w:sz w:val="24"/>
                <w:szCs w:val="24"/>
                <w:lang w:val="en-US"/>
              </w:rPr>
              <w:t>9:00 am</w:t>
            </w:r>
            <w:r w:rsidRPr="00E94B8F">
              <w:rPr>
                <w:b/>
                <w:bCs/>
                <w:sz w:val="24"/>
                <w:szCs w:val="24"/>
                <w:lang w:val="en-US"/>
              </w:rPr>
              <w:t xml:space="preserve">                                     End Time: </w:t>
            </w:r>
            <w:r w:rsidR="00BC576F">
              <w:rPr>
                <w:b/>
                <w:bCs/>
                <w:sz w:val="24"/>
                <w:szCs w:val="24"/>
                <w:lang w:val="en-US"/>
              </w:rPr>
              <w:t>5:00 pm</w:t>
            </w:r>
            <w:r w:rsidRPr="00E94B8F">
              <w:rPr>
                <w:b/>
                <w:bCs/>
                <w:sz w:val="24"/>
                <w:szCs w:val="24"/>
                <w:lang w:val="en-US"/>
              </w:rPr>
              <w:t xml:space="preserve"> </w:t>
            </w:r>
          </w:p>
          <w:p w14:paraId="52FA26AD" w14:textId="6FE0ECC4" w:rsidR="0055209B" w:rsidRPr="00E94B8F" w:rsidRDefault="0055209B" w:rsidP="0055209B">
            <w:pPr>
              <w:rPr>
                <w:b/>
                <w:bCs/>
                <w:sz w:val="24"/>
                <w:szCs w:val="24"/>
                <w:lang w:val="en-US"/>
              </w:rPr>
            </w:pPr>
            <w:r w:rsidRPr="00E94B8F">
              <w:rPr>
                <w:b/>
                <w:bCs/>
                <w:sz w:val="24"/>
                <w:szCs w:val="24"/>
                <w:lang w:val="en-US"/>
              </w:rPr>
              <w:t xml:space="preserve">Date: </w:t>
            </w:r>
            <w:r w:rsidR="00BC576F">
              <w:rPr>
                <w:b/>
                <w:bCs/>
                <w:sz w:val="24"/>
                <w:szCs w:val="24"/>
                <w:lang w:val="en-US"/>
              </w:rPr>
              <w:t>April 12, 2024</w:t>
            </w:r>
            <w:r w:rsidRPr="00E94B8F">
              <w:rPr>
                <w:b/>
                <w:bCs/>
                <w:sz w:val="24"/>
                <w:szCs w:val="24"/>
                <w:lang w:val="en-US"/>
              </w:rPr>
              <w:t xml:space="preserve">  </w:t>
            </w:r>
          </w:p>
          <w:p w14:paraId="61AA8A0C" w14:textId="0DB87636" w:rsidR="0055209B" w:rsidRDefault="0055209B" w:rsidP="0055209B">
            <w:pPr>
              <w:rPr>
                <w:b/>
                <w:bCs/>
                <w:sz w:val="24"/>
                <w:szCs w:val="24"/>
                <w:lang w:val="en-US"/>
              </w:rPr>
            </w:pPr>
            <w:r w:rsidRPr="00E94B8F">
              <w:rPr>
                <w:b/>
                <w:bCs/>
                <w:sz w:val="24"/>
                <w:szCs w:val="24"/>
                <w:lang w:val="en-US"/>
              </w:rPr>
              <w:t xml:space="preserve">Start Time: </w:t>
            </w:r>
            <w:r w:rsidR="00BC576F">
              <w:rPr>
                <w:b/>
                <w:bCs/>
                <w:sz w:val="24"/>
                <w:szCs w:val="24"/>
                <w:lang w:val="en-US"/>
              </w:rPr>
              <w:t>9:15 am</w:t>
            </w:r>
            <w:r w:rsidRPr="00E94B8F">
              <w:rPr>
                <w:b/>
                <w:bCs/>
                <w:sz w:val="24"/>
                <w:szCs w:val="24"/>
                <w:lang w:val="en-US"/>
              </w:rPr>
              <w:t xml:space="preserve">                                         End Time: </w:t>
            </w:r>
            <w:r w:rsidR="00BC576F">
              <w:rPr>
                <w:b/>
                <w:bCs/>
                <w:sz w:val="24"/>
                <w:szCs w:val="24"/>
                <w:lang w:val="en-US"/>
              </w:rPr>
              <w:t>1</w:t>
            </w:r>
            <w:r w:rsidR="00A85CC9">
              <w:rPr>
                <w:b/>
                <w:bCs/>
                <w:sz w:val="24"/>
                <w:szCs w:val="24"/>
                <w:lang w:val="en-US"/>
              </w:rPr>
              <w:t>3</w:t>
            </w:r>
            <w:r w:rsidR="00BC576F">
              <w:rPr>
                <w:b/>
                <w:bCs/>
                <w:sz w:val="24"/>
                <w:szCs w:val="24"/>
                <w:lang w:val="en-US"/>
              </w:rPr>
              <w:t>:</w:t>
            </w:r>
            <w:r w:rsidR="00A85CC9">
              <w:rPr>
                <w:b/>
                <w:bCs/>
                <w:sz w:val="24"/>
                <w:szCs w:val="24"/>
                <w:lang w:val="en-US"/>
              </w:rPr>
              <w:t>00</w:t>
            </w:r>
            <w:r w:rsidR="00BC576F">
              <w:rPr>
                <w:b/>
                <w:bCs/>
                <w:sz w:val="24"/>
                <w:szCs w:val="24"/>
                <w:lang w:val="en-US"/>
              </w:rPr>
              <w:t xml:space="preserve"> pm</w:t>
            </w:r>
          </w:p>
          <w:p w14:paraId="78AFB2E4" w14:textId="77777777" w:rsidR="0055209B" w:rsidRDefault="0055209B" w:rsidP="00EE538F">
            <w:pPr>
              <w:rPr>
                <w:b/>
                <w:bCs/>
                <w:sz w:val="24"/>
                <w:szCs w:val="24"/>
                <w:lang w:val="en-US"/>
              </w:rPr>
            </w:pPr>
          </w:p>
          <w:p w14:paraId="79283B0E" w14:textId="77777777" w:rsidR="0055209B" w:rsidRPr="009B7155" w:rsidRDefault="0055209B" w:rsidP="0055209B">
            <w:pPr>
              <w:rPr>
                <w:lang w:val="en-US"/>
              </w:rPr>
            </w:pPr>
            <w:r w:rsidRPr="009B7155">
              <w:rPr>
                <w:lang w:val="en-US"/>
              </w:rPr>
              <w:t xml:space="preserve">Quality Board Meeting von </w:t>
            </w:r>
            <w:proofErr w:type="gramStart"/>
            <w:r w:rsidRPr="009B7155">
              <w:rPr>
                <w:lang w:val="en-US"/>
              </w:rPr>
              <w:t>bis  -</w:t>
            </w:r>
            <w:proofErr w:type="gramEnd"/>
            <w:r w:rsidRPr="009B7155">
              <w:rPr>
                <w:lang w:val="en-US"/>
              </w:rPr>
              <w:t xml:space="preserve"> </w:t>
            </w:r>
            <w:proofErr w:type="spellStart"/>
            <w:r w:rsidRPr="009B7155">
              <w:rPr>
                <w:lang w:val="en-US"/>
              </w:rPr>
              <w:t>siehe</w:t>
            </w:r>
            <w:proofErr w:type="spellEnd"/>
            <w:r w:rsidRPr="009B7155">
              <w:rPr>
                <w:lang w:val="en-US"/>
              </w:rPr>
              <w:t xml:space="preserve"> separates </w:t>
            </w:r>
            <w:proofErr w:type="spellStart"/>
            <w:r w:rsidRPr="009B7155">
              <w:rPr>
                <w:lang w:val="en-US"/>
              </w:rPr>
              <w:t>Protokoll</w:t>
            </w:r>
            <w:proofErr w:type="spellEnd"/>
            <w:r w:rsidRPr="009B7155">
              <w:rPr>
                <w:lang w:val="en-US"/>
              </w:rPr>
              <w:t>.</w:t>
            </w:r>
          </w:p>
          <w:p w14:paraId="061354C6" w14:textId="786C4C8D" w:rsidR="0055209B" w:rsidRPr="009B7155" w:rsidRDefault="0055209B" w:rsidP="0055209B">
            <w:pPr>
              <w:rPr>
                <w:rFonts w:ascii="Aptos" w:hAnsi="Aptos"/>
                <w:lang w:val="en-US" w:eastAsia="en-US"/>
              </w:rPr>
            </w:pPr>
            <w:r w:rsidRPr="009B7155">
              <w:rPr>
                <w:lang w:val="en-US"/>
              </w:rPr>
              <w:t xml:space="preserve">Quality Board Meeting      </w:t>
            </w:r>
          </w:p>
          <w:p w14:paraId="3F330BFD" w14:textId="77777777" w:rsidR="0055209B" w:rsidRDefault="0055209B" w:rsidP="00EE538F">
            <w:pPr>
              <w:rPr>
                <w:b/>
                <w:bCs/>
                <w:sz w:val="24"/>
                <w:szCs w:val="24"/>
                <w:lang w:val="en-US"/>
              </w:rPr>
            </w:pPr>
          </w:p>
          <w:p w14:paraId="09BB1893" w14:textId="3C6B49EB" w:rsidR="0063120E" w:rsidRPr="00E94B8F" w:rsidRDefault="0063120E" w:rsidP="0063120E">
            <w:pPr>
              <w:rPr>
                <w:b/>
                <w:bCs/>
                <w:sz w:val="24"/>
                <w:szCs w:val="24"/>
                <w:lang w:val="en-US"/>
              </w:rPr>
            </w:pPr>
            <w:r w:rsidRPr="00E94B8F">
              <w:rPr>
                <w:b/>
                <w:bCs/>
                <w:sz w:val="24"/>
                <w:szCs w:val="24"/>
                <w:lang w:val="en-US"/>
              </w:rPr>
              <w:t>Author:</w:t>
            </w:r>
            <w:r w:rsidR="005B4AA5">
              <w:rPr>
                <w:b/>
                <w:bCs/>
                <w:sz w:val="24"/>
                <w:szCs w:val="24"/>
                <w:lang w:val="en-US"/>
              </w:rPr>
              <w:t xml:space="preserve"> Maria Legenstein</w:t>
            </w:r>
          </w:p>
          <w:p w14:paraId="0B5CFF4E" w14:textId="77777777" w:rsidR="0063120E" w:rsidRDefault="0063120E" w:rsidP="00EE538F">
            <w:pPr>
              <w:rPr>
                <w:b/>
                <w:bCs/>
                <w:sz w:val="24"/>
                <w:szCs w:val="24"/>
                <w:lang w:val="en-US"/>
              </w:rPr>
            </w:pPr>
          </w:p>
          <w:p w14:paraId="3FE92C08" w14:textId="1C5AE08F" w:rsidR="005E4DCC" w:rsidRDefault="005E4DCC" w:rsidP="00EE538F">
            <w:pPr>
              <w:rPr>
                <w:b/>
                <w:bCs/>
                <w:sz w:val="24"/>
                <w:szCs w:val="24"/>
                <w:lang w:val="en-US"/>
              </w:rPr>
            </w:pPr>
            <w:r>
              <w:rPr>
                <w:b/>
                <w:bCs/>
                <w:sz w:val="24"/>
                <w:szCs w:val="24"/>
                <w:lang w:val="en-US"/>
              </w:rPr>
              <w:t>Chair:</w:t>
            </w:r>
            <w:r w:rsidR="0055209B">
              <w:rPr>
                <w:b/>
                <w:bCs/>
                <w:sz w:val="24"/>
                <w:szCs w:val="24"/>
                <w:lang w:val="en-US"/>
              </w:rPr>
              <w:t xml:space="preserve"> Emanuele </w:t>
            </w:r>
            <w:proofErr w:type="spellStart"/>
            <w:r w:rsidR="0055209B">
              <w:rPr>
                <w:b/>
                <w:bCs/>
                <w:sz w:val="24"/>
                <w:szCs w:val="24"/>
                <w:lang w:val="en-US"/>
              </w:rPr>
              <w:t>Bardone</w:t>
            </w:r>
            <w:proofErr w:type="spellEnd"/>
            <w:r w:rsidR="0055209B">
              <w:rPr>
                <w:b/>
                <w:bCs/>
                <w:sz w:val="24"/>
                <w:szCs w:val="24"/>
                <w:lang w:val="en-US"/>
              </w:rPr>
              <w:t xml:space="preserve"> (Host)</w:t>
            </w:r>
          </w:p>
          <w:p w14:paraId="40CD5494" w14:textId="6DC3AB13" w:rsidR="000A1EA1" w:rsidRPr="00A85CC9" w:rsidRDefault="002A2D1A" w:rsidP="00EE538F">
            <w:pPr>
              <w:rPr>
                <w:b/>
                <w:bCs/>
                <w:sz w:val="24"/>
                <w:szCs w:val="24"/>
                <w:lang w:val="en-US"/>
              </w:rPr>
            </w:pPr>
            <w:r w:rsidRPr="00E94B8F">
              <w:rPr>
                <w:b/>
                <w:bCs/>
                <w:sz w:val="24"/>
                <w:szCs w:val="24"/>
                <w:lang w:val="en-US"/>
              </w:rPr>
              <w:t xml:space="preserve">              </w:t>
            </w:r>
            <w:r w:rsidR="00E94B8F" w:rsidRPr="00E94B8F">
              <w:rPr>
                <w:b/>
                <w:bCs/>
                <w:sz w:val="24"/>
                <w:szCs w:val="24"/>
                <w:lang w:val="en-US"/>
              </w:rPr>
              <w:t xml:space="preserve"> </w:t>
            </w:r>
          </w:p>
          <w:p w14:paraId="0FB9BBA0" w14:textId="77777777" w:rsidR="000A1EA1" w:rsidRDefault="000A1EA1" w:rsidP="000A1EA1">
            <w:pPr>
              <w:rPr>
                <w:b/>
                <w:bCs/>
                <w:sz w:val="24"/>
                <w:szCs w:val="24"/>
                <w:lang w:val="de-AT"/>
              </w:rPr>
            </w:pPr>
            <w:r w:rsidRPr="00A85CC9">
              <w:rPr>
                <w:b/>
                <w:bCs/>
                <w:sz w:val="24"/>
                <w:szCs w:val="24"/>
                <w:lang w:val="de-AT"/>
              </w:rPr>
              <w:t xml:space="preserve">In </w:t>
            </w:r>
            <w:proofErr w:type="spellStart"/>
            <w:r w:rsidRPr="00A85CC9">
              <w:rPr>
                <w:b/>
                <w:bCs/>
                <w:sz w:val="24"/>
                <w:szCs w:val="24"/>
                <w:lang w:val="de-AT"/>
              </w:rPr>
              <w:t>Attendance</w:t>
            </w:r>
            <w:proofErr w:type="spellEnd"/>
            <w:r w:rsidRPr="00A85CC9">
              <w:rPr>
                <w:b/>
                <w:bCs/>
                <w:sz w:val="24"/>
                <w:szCs w:val="24"/>
                <w:lang w:val="de-AT"/>
              </w:rPr>
              <w:t xml:space="preserve">: lt. </w:t>
            </w:r>
            <w:r>
              <w:rPr>
                <w:b/>
                <w:bCs/>
                <w:sz w:val="24"/>
                <w:szCs w:val="24"/>
                <w:lang w:val="de-AT"/>
              </w:rPr>
              <w:t>Teilnehmer*innenliste</w:t>
            </w:r>
          </w:p>
          <w:p w14:paraId="5E68F457" w14:textId="77777777" w:rsidR="0079198A" w:rsidRPr="005E4DCC" w:rsidRDefault="0079198A" w:rsidP="00A85CC9">
            <w:pPr>
              <w:rPr>
                <w:b/>
                <w:bCs/>
                <w:sz w:val="24"/>
                <w:szCs w:val="24"/>
                <w:lang w:val="de-AT"/>
              </w:rPr>
            </w:pPr>
          </w:p>
        </w:tc>
      </w:tr>
      <w:tr w:rsidR="00E94B8F" w:rsidRPr="00A85CC9" w14:paraId="228B29F4" w14:textId="77777777" w:rsidTr="00B94FF8">
        <w:trPr>
          <w:cantSplit/>
          <w:trHeight w:val="1409"/>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auto"/>
          </w:tcPr>
          <w:p w14:paraId="424CDA65" w14:textId="28C72F68" w:rsidR="00AB55BB" w:rsidRDefault="00AB55BB" w:rsidP="00AB55BB">
            <w:pPr>
              <w:snapToGrid w:val="0"/>
              <w:rPr>
                <w:lang w:val="en-US"/>
              </w:rPr>
            </w:pPr>
            <w:r>
              <w:rPr>
                <w:lang w:val="en-US"/>
              </w:rPr>
              <w:t>Meeting refers to:</w:t>
            </w:r>
          </w:p>
          <w:p w14:paraId="0327940B" w14:textId="086FC107" w:rsidR="00E94B8F" w:rsidRDefault="00E94B8F" w:rsidP="00EE538F">
            <w:pPr>
              <w:snapToGrid w:val="0"/>
              <w:ind w:left="2118"/>
              <w:rPr>
                <w:lang w:val="en-US"/>
              </w:rPr>
            </w:pPr>
            <w:r>
              <w:rPr>
                <w:rFonts w:ascii="Wingdings" w:hAnsi="Wingdings"/>
              </w:rPr>
              <w:t></w:t>
            </w:r>
            <w:r w:rsidRPr="00B74E18">
              <w:rPr>
                <w:lang w:val="en-US"/>
              </w:rPr>
              <w:t xml:space="preserve"> </w:t>
            </w:r>
            <w:r w:rsidR="00D225E1">
              <w:rPr>
                <w:lang w:val="en-US"/>
              </w:rPr>
              <w:t>Project Management</w:t>
            </w:r>
          </w:p>
          <w:p w14:paraId="66FED408" w14:textId="44B1798C" w:rsidR="00D225E1" w:rsidRDefault="00A85CC9" w:rsidP="00D225E1">
            <w:pPr>
              <w:snapToGrid w:val="0"/>
              <w:ind w:left="2118"/>
              <w:rPr>
                <w:lang w:val="en-US"/>
              </w:rPr>
            </w:pPr>
            <w:r>
              <w:rPr>
                <w:rFonts w:ascii="Wingdings" w:hAnsi="Wingdings"/>
              </w:rPr>
              <w:t></w:t>
            </w:r>
            <w:r w:rsidR="00D225E1" w:rsidRPr="00B74E18">
              <w:rPr>
                <w:lang w:val="en-US"/>
              </w:rPr>
              <w:t xml:space="preserve"> </w:t>
            </w:r>
            <w:r w:rsidR="00D225E1">
              <w:rPr>
                <w:lang w:val="en-US"/>
              </w:rPr>
              <w:t>TNP</w:t>
            </w:r>
          </w:p>
          <w:p w14:paraId="64DE4AC4" w14:textId="38BEC812" w:rsidR="00D225E1" w:rsidRDefault="00D225E1" w:rsidP="00D225E1">
            <w:pPr>
              <w:snapToGrid w:val="0"/>
              <w:ind w:left="2118"/>
              <w:rPr>
                <w:lang w:val="en-US"/>
              </w:rPr>
            </w:pPr>
            <w:r>
              <w:rPr>
                <w:rFonts w:ascii="Wingdings" w:hAnsi="Wingdings"/>
              </w:rPr>
              <w:t></w:t>
            </w:r>
            <w:r w:rsidRPr="00B74E18">
              <w:rPr>
                <w:lang w:val="en-US"/>
              </w:rPr>
              <w:t xml:space="preserve"> </w:t>
            </w:r>
            <w:r>
              <w:rPr>
                <w:lang w:val="en-US"/>
              </w:rPr>
              <w:t>Multiplier Event</w:t>
            </w:r>
          </w:p>
          <w:p w14:paraId="4BB7D8A3" w14:textId="3235539B" w:rsidR="00D225E1" w:rsidRDefault="00D225E1" w:rsidP="00D225E1">
            <w:pPr>
              <w:snapToGrid w:val="0"/>
              <w:ind w:left="2118"/>
              <w:rPr>
                <w:lang w:val="en-US"/>
              </w:rPr>
            </w:pPr>
            <w:r>
              <w:rPr>
                <w:rFonts w:ascii="Wingdings" w:hAnsi="Wingdings"/>
              </w:rPr>
              <w:t></w:t>
            </w:r>
            <w:r w:rsidRPr="00B74E18">
              <w:rPr>
                <w:lang w:val="en-US"/>
              </w:rPr>
              <w:t xml:space="preserve"> </w:t>
            </w:r>
            <w:r>
              <w:rPr>
                <w:lang w:val="en-US"/>
              </w:rPr>
              <w:t>Dissemination</w:t>
            </w:r>
          </w:p>
          <w:p w14:paraId="2F44D1F7" w14:textId="3F50A8C0" w:rsidR="00D225E1" w:rsidRDefault="00D225E1" w:rsidP="00D225E1">
            <w:pPr>
              <w:snapToGrid w:val="0"/>
              <w:ind w:left="2118"/>
              <w:rPr>
                <w:lang w:val="en-US"/>
              </w:rPr>
            </w:pPr>
            <w:r>
              <w:rPr>
                <w:rFonts w:ascii="Wingdings" w:hAnsi="Wingdings"/>
              </w:rPr>
              <w:t></w:t>
            </w:r>
            <w:r w:rsidRPr="00B74E18">
              <w:rPr>
                <w:lang w:val="en-US"/>
              </w:rPr>
              <w:t xml:space="preserve"> </w:t>
            </w:r>
            <w:r>
              <w:rPr>
                <w:lang w:val="en-US"/>
              </w:rPr>
              <w:t xml:space="preserve">WP1 </w:t>
            </w:r>
            <w:r w:rsidR="007F0A01">
              <w:rPr>
                <w:lang w:val="en-US"/>
              </w:rPr>
              <w:t xml:space="preserve">CNL Manual </w:t>
            </w:r>
            <w:r>
              <w:rPr>
                <w:lang w:val="en-US"/>
              </w:rPr>
              <w:t>Part 1</w:t>
            </w:r>
          </w:p>
          <w:p w14:paraId="0609D59B" w14:textId="31293BB9" w:rsidR="003531DD" w:rsidRPr="00B74E18" w:rsidRDefault="003531DD" w:rsidP="003531DD">
            <w:pPr>
              <w:snapToGrid w:val="0"/>
              <w:ind w:left="2118"/>
              <w:rPr>
                <w:lang w:val="en-US"/>
              </w:rPr>
            </w:pPr>
            <w:r>
              <w:rPr>
                <w:rFonts w:ascii="Wingdings" w:hAnsi="Wingdings"/>
              </w:rPr>
              <w:t></w:t>
            </w:r>
            <w:r w:rsidRPr="00B74E18">
              <w:rPr>
                <w:lang w:val="en-US"/>
              </w:rPr>
              <w:t xml:space="preserve"> </w:t>
            </w:r>
            <w:r>
              <w:rPr>
                <w:lang w:val="en-US"/>
              </w:rPr>
              <w:t xml:space="preserve">WP1 </w:t>
            </w:r>
            <w:r w:rsidR="007F0A01">
              <w:rPr>
                <w:lang w:val="en-US"/>
              </w:rPr>
              <w:t xml:space="preserve">CNL Manual </w:t>
            </w:r>
            <w:r>
              <w:rPr>
                <w:lang w:val="en-US"/>
              </w:rPr>
              <w:t>Part 2</w:t>
            </w:r>
          </w:p>
          <w:p w14:paraId="4254451E" w14:textId="376E9705" w:rsidR="003531DD" w:rsidRPr="00B74E18" w:rsidRDefault="00A85CC9" w:rsidP="003531DD">
            <w:pPr>
              <w:snapToGrid w:val="0"/>
              <w:ind w:left="2118"/>
              <w:rPr>
                <w:lang w:val="en-US"/>
              </w:rPr>
            </w:pPr>
            <w:r>
              <w:rPr>
                <w:rFonts w:ascii="Wingdings" w:hAnsi="Wingdings"/>
              </w:rPr>
              <w:t></w:t>
            </w:r>
            <w:r w:rsidR="003531DD" w:rsidRPr="00B74E18">
              <w:rPr>
                <w:lang w:val="en-US"/>
              </w:rPr>
              <w:t xml:space="preserve"> </w:t>
            </w:r>
            <w:r w:rsidR="003531DD">
              <w:rPr>
                <w:lang w:val="en-US"/>
              </w:rPr>
              <w:t xml:space="preserve">WP2 </w:t>
            </w:r>
            <w:r w:rsidR="007F0A01">
              <w:rPr>
                <w:lang w:val="en-US"/>
              </w:rPr>
              <w:t>CNL Platform</w:t>
            </w:r>
          </w:p>
          <w:p w14:paraId="099075F4" w14:textId="4869BF36" w:rsidR="003531DD" w:rsidRPr="00B74E18" w:rsidRDefault="00A85CC9" w:rsidP="003531DD">
            <w:pPr>
              <w:snapToGrid w:val="0"/>
              <w:ind w:left="2118"/>
              <w:rPr>
                <w:lang w:val="en-US"/>
              </w:rPr>
            </w:pPr>
            <w:r>
              <w:rPr>
                <w:rFonts w:ascii="Wingdings" w:hAnsi="Wingdings"/>
              </w:rPr>
              <w:t></w:t>
            </w:r>
            <w:r w:rsidR="003531DD" w:rsidRPr="00B74E18">
              <w:rPr>
                <w:lang w:val="en-US"/>
              </w:rPr>
              <w:t xml:space="preserve"> </w:t>
            </w:r>
            <w:r w:rsidR="003531DD">
              <w:rPr>
                <w:lang w:val="en-US"/>
              </w:rPr>
              <w:t xml:space="preserve">WP2 </w:t>
            </w:r>
            <w:r w:rsidR="007F0A01">
              <w:rPr>
                <w:lang w:val="en-US"/>
              </w:rPr>
              <w:t>CNL Learning Scenarios</w:t>
            </w:r>
          </w:p>
          <w:p w14:paraId="20670FB0" w14:textId="7C0B385A" w:rsidR="00E94B8F" w:rsidRPr="00B74E18" w:rsidRDefault="00A85CC9" w:rsidP="00EE538F">
            <w:pPr>
              <w:ind w:left="2118"/>
              <w:rPr>
                <w:lang w:val="en-US"/>
              </w:rPr>
            </w:pPr>
            <w:r>
              <w:rPr>
                <w:rFonts w:ascii="Wingdings" w:hAnsi="Wingdings"/>
              </w:rPr>
              <w:t></w:t>
            </w:r>
            <w:r w:rsidR="00E94B8F" w:rsidRPr="00B74E18">
              <w:rPr>
                <w:lang w:val="en-US"/>
              </w:rPr>
              <w:t xml:space="preserve"> </w:t>
            </w:r>
            <w:r w:rsidR="003531DD">
              <w:rPr>
                <w:lang w:val="en-US"/>
              </w:rPr>
              <w:t>WP3</w:t>
            </w:r>
            <w:r w:rsidR="007F0A01">
              <w:rPr>
                <w:lang w:val="en-US"/>
              </w:rPr>
              <w:t xml:space="preserve"> CNL</w:t>
            </w:r>
            <w:r w:rsidR="003531DD">
              <w:rPr>
                <w:lang w:val="en-US"/>
              </w:rPr>
              <w:t xml:space="preserve"> M</w:t>
            </w:r>
            <w:r w:rsidR="007F0A01">
              <w:rPr>
                <w:lang w:val="en-US"/>
              </w:rPr>
              <w:t>OOC</w:t>
            </w:r>
          </w:p>
          <w:p w14:paraId="2CD1946E" w14:textId="7CD3FB92" w:rsidR="00E94B8F" w:rsidRDefault="00A85CC9" w:rsidP="00EE538F">
            <w:pPr>
              <w:ind w:left="2118"/>
              <w:rPr>
                <w:lang w:val="en-US"/>
              </w:rPr>
            </w:pPr>
            <w:r>
              <w:rPr>
                <w:rFonts w:ascii="Wingdings" w:hAnsi="Wingdings"/>
              </w:rPr>
              <w:t></w:t>
            </w:r>
            <w:r w:rsidR="00E94B8F" w:rsidRPr="00B74E18">
              <w:rPr>
                <w:lang w:val="en-US"/>
              </w:rPr>
              <w:t xml:space="preserve"> </w:t>
            </w:r>
            <w:r w:rsidR="003531DD">
              <w:rPr>
                <w:lang w:val="en-US"/>
              </w:rPr>
              <w:t>WP4</w:t>
            </w:r>
            <w:r w:rsidR="007F0A01">
              <w:rPr>
                <w:lang w:val="en-US"/>
              </w:rPr>
              <w:t xml:space="preserve"> CNL Narratives</w:t>
            </w:r>
          </w:p>
          <w:p w14:paraId="07960623" w14:textId="76C7DC9E" w:rsidR="00D225E1" w:rsidRDefault="00D225E1" w:rsidP="00D225E1">
            <w:pPr>
              <w:snapToGrid w:val="0"/>
              <w:ind w:left="2118"/>
              <w:rPr>
                <w:lang w:val="en-US"/>
              </w:rPr>
            </w:pPr>
            <w:r>
              <w:rPr>
                <w:rFonts w:ascii="Wingdings" w:hAnsi="Wingdings"/>
              </w:rPr>
              <w:t></w:t>
            </w:r>
            <w:r w:rsidRPr="00B74E18">
              <w:rPr>
                <w:lang w:val="en-US"/>
              </w:rPr>
              <w:t xml:space="preserve"> </w:t>
            </w:r>
            <w:r>
              <w:rPr>
                <w:lang w:val="en-US"/>
              </w:rPr>
              <w:t xml:space="preserve">Other: </w:t>
            </w:r>
          </w:p>
          <w:p w14:paraId="6C67933B" w14:textId="50E5972A" w:rsidR="00F85116" w:rsidRPr="00F85116" w:rsidRDefault="003C36A9" w:rsidP="00F85116">
            <w:pPr>
              <w:snapToGrid w:val="0"/>
              <w:rPr>
                <w:b/>
                <w:bCs/>
                <w:lang w:val="en-US"/>
              </w:rPr>
            </w:pPr>
            <w:r>
              <w:rPr>
                <w:b/>
                <w:bCs/>
                <w:lang w:val="en-US"/>
              </w:rPr>
              <w:t xml:space="preserve"> </w:t>
            </w:r>
          </w:p>
          <w:p w14:paraId="7F3800FF" w14:textId="7E52A406" w:rsidR="00E94B8F" w:rsidRPr="00E94B8F" w:rsidRDefault="00E94B8F" w:rsidP="00EE538F">
            <w:pPr>
              <w:jc w:val="right"/>
              <w:rPr>
                <w:i/>
                <w:lang w:val="en-US"/>
              </w:rPr>
            </w:pPr>
            <w:r>
              <w:rPr>
                <w:rFonts w:ascii="Wingdings" w:hAnsi="Wingdings"/>
              </w:rPr>
              <w:t></w:t>
            </w:r>
            <w:r w:rsidRPr="00E94B8F">
              <w:rPr>
                <w:lang w:val="en-US"/>
              </w:rPr>
              <w:t xml:space="preserve"> </w:t>
            </w:r>
            <w:r w:rsidRPr="00E94B8F">
              <w:rPr>
                <w:i/>
                <w:lang w:val="en-US"/>
              </w:rPr>
              <w:t>Select one</w:t>
            </w:r>
          </w:p>
        </w:tc>
      </w:tr>
      <w:tr w:rsidR="00834BE9" w:rsidRPr="00B74E18" w14:paraId="6AC7356B" w14:textId="77777777" w:rsidTr="00834BE9">
        <w:trPr>
          <w:cantSplit/>
        </w:trPr>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1F66C8" w14:textId="5197E8A7" w:rsidR="00D225E1" w:rsidRPr="00D225E1" w:rsidRDefault="00D225E1" w:rsidP="00CA3DB6">
            <w:pPr>
              <w:snapToGrid w:val="0"/>
              <w:rPr>
                <w:b/>
                <w:bCs/>
                <w:iCs/>
                <w:lang w:val="en-US"/>
              </w:rPr>
            </w:pPr>
            <w:r w:rsidRPr="00D225E1">
              <w:rPr>
                <w:b/>
                <w:bCs/>
                <w:iCs/>
                <w:lang w:val="en-US"/>
              </w:rPr>
              <w:t>To</w:t>
            </w:r>
            <w:r>
              <w:rPr>
                <w:b/>
                <w:bCs/>
                <w:iCs/>
                <w:lang w:val="en-US"/>
              </w:rPr>
              <w:t>-do list from last meeting:</w:t>
            </w:r>
          </w:p>
          <w:p w14:paraId="3EDE82C1" w14:textId="4CD1F135" w:rsidR="00834BE9" w:rsidRPr="00D225E1" w:rsidRDefault="00834BE9" w:rsidP="00CA3DB6">
            <w:pPr>
              <w:snapToGrid w:val="0"/>
              <w:rPr>
                <w:b/>
                <w:bCs/>
                <w:iCs/>
                <w:lang w:val="en-US"/>
              </w:rPr>
            </w:pPr>
            <w:r w:rsidRPr="00D225E1">
              <w:rPr>
                <w:b/>
                <w:bCs/>
                <w:iCs/>
                <w:lang w:val="en-US"/>
              </w:rPr>
              <w:t>Action Items/Responsible Person</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5C21A0" w14:textId="77777777" w:rsidR="00D225E1" w:rsidRDefault="00D225E1" w:rsidP="00CA3DB6">
            <w:pPr>
              <w:snapToGrid w:val="0"/>
              <w:rPr>
                <w:b/>
                <w:bCs/>
                <w:iCs/>
              </w:rPr>
            </w:pPr>
          </w:p>
          <w:p w14:paraId="794AFE9A" w14:textId="4BC533AC" w:rsidR="00834BE9" w:rsidRPr="00B74E18" w:rsidRDefault="00834BE9" w:rsidP="00CA3DB6">
            <w:pPr>
              <w:snapToGrid w:val="0"/>
              <w:rPr>
                <w:b/>
                <w:bCs/>
                <w:iCs/>
              </w:rPr>
            </w:pPr>
            <w:r w:rsidRPr="00B74E18">
              <w:rPr>
                <w:b/>
                <w:bCs/>
                <w:iCs/>
              </w:rPr>
              <w:t>Status</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3D445A" w14:textId="77777777" w:rsidR="00D225E1" w:rsidRDefault="00D225E1" w:rsidP="00CA3DB6">
            <w:pPr>
              <w:snapToGrid w:val="0"/>
              <w:rPr>
                <w:b/>
                <w:bCs/>
                <w:iCs/>
              </w:rPr>
            </w:pPr>
          </w:p>
          <w:p w14:paraId="4D1647A4" w14:textId="5482F6A7" w:rsidR="00834BE9" w:rsidRPr="00B74E18" w:rsidRDefault="00834BE9" w:rsidP="00CA3DB6">
            <w:pPr>
              <w:snapToGrid w:val="0"/>
              <w:rPr>
                <w:b/>
                <w:bCs/>
                <w:iCs/>
              </w:rPr>
            </w:pPr>
            <w:r w:rsidRPr="00B74E18">
              <w:rPr>
                <w:b/>
                <w:bCs/>
                <w:iCs/>
              </w:rPr>
              <w:t>Due</w:t>
            </w:r>
          </w:p>
        </w:tc>
      </w:tr>
      <w:tr w:rsidR="00834BE9" w14:paraId="12FA77F3" w14:textId="77777777" w:rsidTr="00834BE9">
        <w:trPr>
          <w:cantSplit/>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75937B7" w14:textId="77777777" w:rsidR="00834BE9" w:rsidRDefault="00834BE9" w:rsidP="00CA3DB6">
            <w:pPr>
              <w:snapToGrid w:val="0"/>
              <w:rPr>
                <w: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BB4C69" w14:textId="77777777" w:rsidR="00834BE9" w:rsidRDefault="00834BE9" w:rsidP="00CA3DB6">
            <w:pPr>
              <w:snapToGrid w:val="0"/>
              <w:rPr>
                <w:i/>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06F2566" w14:textId="77777777" w:rsidR="00834BE9" w:rsidRDefault="00834BE9" w:rsidP="00CA3DB6">
            <w:pPr>
              <w:snapToGrid w:val="0"/>
              <w:rPr>
                <w:i/>
              </w:rPr>
            </w:pPr>
          </w:p>
        </w:tc>
      </w:tr>
      <w:tr w:rsidR="00834BE9" w14:paraId="2F2E6305" w14:textId="77777777" w:rsidTr="00834BE9">
        <w:trPr>
          <w:cantSplit/>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2DD85A1A" w14:textId="77777777" w:rsidR="00834BE9" w:rsidRDefault="00834BE9" w:rsidP="00CA3DB6">
            <w:pPr>
              <w:snapToGrid w:val="0"/>
              <w:rPr>
                <w: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0057375" w14:textId="77777777" w:rsidR="00834BE9" w:rsidRDefault="00834BE9" w:rsidP="00CA3DB6">
            <w:pPr>
              <w:snapToGrid w:val="0"/>
              <w:rPr>
                <w:i/>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C2B2B71" w14:textId="77777777" w:rsidR="00834BE9" w:rsidRDefault="00834BE9" w:rsidP="00CA3DB6">
            <w:pPr>
              <w:snapToGrid w:val="0"/>
              <w:rPr>
                <w:i/>
              </w:rPr>
            </w:pPr>
          </w:p>
        </w:tc>
      </w:tr>
      <w:tr w:rsidR="00834BE9" w14:paraId="70AD2CDA" w14:textId="77777777" w:rsidTr="00834BE9">
        <w:trPr>
          <w:cantSplit/>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21998FE9" w14:textId="77777777" w:rsidR="00834BE9" w:rsidRDefault="00834BE9" w:rsidP="00CA3DB6">
            <w:pPr>
              <w:snapToGrid w:val="0"/>
              <w:rPr>
                <w: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B329000" w14:textId="77777777" w:rsidR="00834BE9" w:rsidRDefault="00834BE9" w:rsidP="00CA3DB6">
            <w:pPr>
              <w:snapToGrid w:val="0"/>
              <w:rPr>
                <w:i/>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DCB05DF" w14:textId="77777777" w:rsidR="00834BE9" w:rsidRDefault="00834BE9" w:rsidP="00CA3DB6">
            <w:pPr>
              <w:snapToGrid w:val="0"/>
              <w:rPr>
                <w:i/>
              </w:rPr>
            </w:pPr>
          </w:p>
        </w:tc>
      </w:tr>
      <w:tr w:rsidR="0079198A" w:rsidRPr="00A85CC9" w14:paraId="0C54976D" w14:textId="77777777" w:rsidTr="00B74E18">
        <w:trPr>
          <w:cantSplit/>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auto"/>
          </w:tcPr>
          <w:p w14:paraId="54A831F6" w14:textId="22E5EC00" w:rsidR="0079198A" w:rsidRPr="00FF4CEF" w:rsidRDefault="00AB55BB" w:rsidP="00EE538F">
            <w:pPr>
              <w:snapToGrid w:val="0"/>
              <w:rPr>
                <w:rFonts w:cs="Arial"/>
                <w:b/>
                <w:bCs/>
                <w:iCs/>
                <w:lang w:val="en-US"/>
              </w:rPr>
            </w:pPr>
            <w:r w:rsidRPr="00FF4CEF">
              <w:rPr>
                <w:rFonts w:cs="Arial"/>
                <w:b/>
                <w:bCs/>
                <w:iCs/>
                <w:lang w:val="en-US"/>
              </w:rPr>
              <w:lastRenderedPageBreak/>
              <w:t>to to-do list f</w:t>
            </w:r>
            <w:r w:rsidR="00A85CC9">
              <w:rPr>
                <w:rFonts w:cs="Arial"/>
                <w:b/>
                <w:bCs/>
                <w:iCs/>
                <w:lang w:val="en-US"/>
              </w:rPr>
              <w:t>rom</w:t>
            </w:r>
            <w:r w:rsidRPr="00FF4CEF">
              <w:rPr>
                <w:rFonts w:cs="Arial"/>
                <w:b/>
                <w:bCs/>
                <w:iCs/>
                <w:lang w:val="en-US"/>
              </w:rPr>
              <w:t xml:space="preserve"> last meeting:</w:t>
            </w:r>
          </w:p>
          <w:p w14:paraId="53918182" w14:textId="77777777" w:rsidR="0079198A" w:rsidRPr="00FF4CEF" w:rsidRDefault="0079198A" w:rsidP="00EE538F">
            <w:pPr>
              <w:rPr>
                <w:rFonts w:cs="Arial"/>
                <w:lang w:val="en-US"/>
              </w:rPr>
            </w:pPr>
          </w:p>
          <w:tbl>
            <w:tblPr>
              <w:tblW w:w="0" w:type="auto"/>
              <w:tblLayout w:type="fixed"/>
              <w:tblLook w:val="04A0" w:firstRow="1" w:lastRow="0" w:firstColumn="1" w:lastColumn="0" w:noHBand="0" w:noVBand="1"/>
            </w:tblPr>
            <w:tblGrid>
              <w:gridCol w:w="5342"/>
              <w:gridCol w:w="1784"/>
              <w:gridCol w:w="1599"/>
            </w:tblGrid>
            <w:tr w:rsidR="00525961" w:rsidRPr="00FF4CEF" w14:paraId="2C652D0A" w14:textId="77777777" w:rsidTr="004C71BA">
              <w:trPr>
                <w:trHeight w:val="300"/>
              </w:trPr>
              <w:tc>
                <w:tcPr>
                  <w:tcW w:w="53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CB6E7B1" w14:textId="23600392" w:rsidR="00525961" w:rsidRPr="00FF4CEF" w:rsidRDefault="00525961" w:rsidP="00525961">
                  <w:pPr>
                    <w:tabs>
                      <w:tab w:val="left" w:pos="3980"/>
                    </w:tabs>
                    <w:spacing w:line="252" w:lineRule="auto"/>
                    <w:rPr>
                      <w:rFonts w:cs="Arial"/>
                    </w:rPr>
                  </w:pPr>
                  <w:r w:rsidRPr="00FF4CEF">
                    <w:rPr>
                      <w:rFonts w:eastAsia="Aptos" w:cs="Arial"/>
                      <w:b/>
                      <w:bCs/>
                      <w:color w:val="000000" w:themeColor="text1"/>
                    </w:rPr>
                    <w:t>Action Items</w:t>
                  </w:r>
                  <w:r w:rsidRPr="00FF4CEF">
                    <w:rPr>
                      <w:rFonts w:eastAsia="Aptos" w:cs="Arial"/>
                      <w:b/>
                      <w:bCs/>
                      <w:color w:val="000000" w:themeColor="text1"/>
                    </w:rPr>
                    <w:tab/>
                  </w:r>
                </w:p>
              </w:tc>
              <w:tc>
                <w:tcPr>
                  <w:tcW w:w="17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7FE343B8" w14:textId="77777777" w:rsidR="00525961" w:rsidRPr="00FF4CEF" w:rsidRDefault="00525961" w:rsidP="00525961">
                  <w:pPr>
                    <w:spacing w:line="252" w:lineRule="auto"/>
                    <w:rPr>
                      <w:rFonts w:cs="Arial"/>
                    </w:rPr>
                  </w:pPr>
                  <w:proofErr w:type="spellStart"/>
                  <w:r w:rsidRPr="00FF4CEF">
                    <w:rPr>
                      <w:rFonts w:eastAsia="Aptos" w:cs="Arial"/>
                      <w:b/>
                      <w:bCs/>
                      <w:color w:val="000000" w:themeColor="text1"/>
                    </w:rPr>
                    <w:t>Responsible</w:t>
                  </w:r>
                  <w:proofErr w:type="spellEnd"/>
                  <w:r w:rsidRPr="00FF4CEF">
                    <w:rPr>
                      <w:rFonts w:eastAsia="Aptos" w:cs="Arial"/>
                      <w:b/>
                      <w:bCs/>
                      <w:color w:val="000000" w:themeColor="text1"/>
                    </w:rPr>
                    <w:t xml:space="preserve"> </w:t>
                  </w:r>
                  <w:proofErr w:type="spellStart"/>
                  <w:r w:rsidRPr="00FF4CEF">
                    <w:rPr>
                      <w:rFonts w:eastAsia="Aptos" w:cs="Arial"/>
                      <w:b/>
                      <w:bCs/>
                      <w:color w:val="000000" w:themeColor="text1"/>
                    </w:rPr>
                    <w:t>person</w:t>
                  </w:r>
                  <w:proofErr w:type="spellEnd"/>
                </w:p>
              </w:tc>
              <w:tc>
                <w:tcPr>
                  <w:tcW w:w="1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4CA9E28E" w14:textId="77777777" w:rsidR="00525961" w:rsidRPr="00FF4CEF" w:rsidRDefault="00525961" w:rsidP="00525961">
                  <w:pPr>
                    <w:spacing w:line="252" w:lineRule="auto"/>
                    <w:rPr>
                      <w:rFonts w:cs="Arial"/>
                    </w:rPr>
                  </w:pPr>
                  <w:r w:rsidRPr="00FF4CEF">
                    <w:rPr>
                      <w:rFonts w:eastAsia="Aptos" w:cs="Arial"/>
                      <w:b/>
                      <w:bCs/>
                      <w:color w:val="000000" w:themeColor="text1"/>
                    </w:rPr>
                    <w:t>Due</w:t>
                  </w:r>
                </w:p>
              </w:tc>
            </w:tr>
            <w:tr w:rsidR="00525961" w:rsidRPr="00FF4CEF" w14:paraId="7D6126D6" w14:textId="77777777" w:rsidTr="004C71BA">
              <w:trPr>
                <w:trHeight w:val="300"/>
              </w:trPr>
              <w:tc>
                <w:tcPr>
                  <w:tcW w:w="53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7DAF1A" w14:textId="77777777" w:rsidR="00525961" w:rsidRPr="00FF4CEF" w:rsidRDefault="00525961" w:rsidP="00525961">
                  <w:pPr>
                    <w:spacing w:line="252" w:lineRule="auto"/>
                    <w:rPr>
                      <w:rFonts w:cs="Arial"/>
                    </w:rPr>
                  </w:pPr>
                  <w:r w:rsidRPr="00FF4CEF">
                    <w:rPr>
                      <w:rFonts w:eastAsia="Aptos" w:cs="Arial"/>
                      <w:i/>
                      <w:iCs/>
                    </w:rPr>
                    <w:t>Ökolog-Netzwerk nutzen, um das Projekt und das Handbuch zu bewerben</w:t>
                  </w:r>
                </w:p>
              </w:tc>
              <w:tc>
                <w:tcPr>
                  <w:tcW w:w="1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0B34373" w14:textId="77777777" w:rsidR="00525961" w:rsidRPr="00FF4CEF" w:rsidRDefault="00525961" w:rsidP="00525961">
                  <w:pPr>
                    <w:spacing w:line="252" w:lineRule="auto"/>
                    <w:rPr>
                      <w:rFonts w:cs="Arial"/>
                    </w:rPr>
                  </w:pPr>
                  <w:r w:rsidRPr="00FF4CEF">
                    <w:rPr>
                      <w:rFonts w:eastAsia="Aptos" w:cs="Arial"/>
                      <w:i/>
                      <w:iCs/>
                    </w:rPr>
                    <w:t xml:space="preserve">B. </w:t>
                  </w:r>
                  <w:proofErr w:type="spellStart"/>
                  <w:r w:rsidRPr="00FF4CEF">
                    <w:rPr>
                      <w:rFonts w:eastAsia="Aptos" w:cs="Arial"/>
                      <w:i/>
                      <w:iCs/>
                    </w:rPr>
                    <w:t>Lughammer</w:t>
                  </w:r>
                  <w:proofErr w:type="spellEnd"/>
                </w:p>
              </w:tc>
              <w:tc>
                <w:tcPr>
                  <w:tcW w:w="1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82F65CC" w14:textId="77777777" w:rsidR="00525961" w:rsidRPr="00FF4CEF" w:rsidRDefault="00525961" w:rsidP="00525961">
                  <w:pPr>
                    <w:spacing w:line="252" w:lineRule="auto"/>
                    <w:rPr>
                      <w:rFonts w:cs="Arial"/>
                    </w:rPr>
                  </w:pPr>
                  <w:r w:rsidRPr="00FF4CEF">
                    <w:rPr>
                      <w:rFonts w:eastAsia="Aptos" w:cs="Arial"/>
                      <w:i/>
                      <w:iCs/>
                    </w:rPr>
                    <w:t>Ende Dez.23</w:t>
                  </w:r>
                  <w:r w:rsidRPr="00FF4CEF">
                    <w:rPr>
                      <w:rFonts w:eastAsia="Aptos" w:cs="Arial"/>
                      <w:i/>
                      <w:iCs/>
                    </w:rPr>
                    <w:br/>
                    <w:t xml:space="preserve">erledigt </w:t>
                  </w:r>
                  <w:r w:rsidRPr="00FF4CEF">
                    <w:rPr>
                      <w:rFonts w:ascii="Segoe UI Symbol" w:hAnsi="Segoe UI Symbol" w:cs="Segoe UI Symbol"/>
                    </w:rPr>
                    <w:t>✔</w:t>
                  </w:r>
                </w:p>
              </w:tc>
            </w:tr>
            <w:tr w:rsidR="00525961" w:rsidRPr="00FF4CEF" w14:paraId="369E9693" w14:textId="77777777" w:rsidTr="004C71BA">
              <w:trPr>
                <w:trHeight w:val="300"/>
              </w:trPr>
              <w:tc>
                <w:tcPr>
                  <w:tcW w:w="53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31BD6E2" w14:textId="77777777" w:rsidR="00525961" w:rsidRPr="00FF4CEF" w:rsidRDefault="00525961" w:rsidP="00525961">
                  <w:pPr>
                    <w:spacing w:line="252" w:lineRule="auto"/>
                    <w:rPr>
                      <w:rFonts w:cs="Arial"/>
                    </w:rPr>
                  </w:pPr>
                  <w:r w:rsidRPr="00FF4CEF">
                    <w:rPr>
                      <w:rFonts w:eastAsia="Aptos" w:cs="Arial"/>
                      <w:i/>
                      <w:iCs/>
                    </w:rPr>
                    <w:t xml:space="preserve">Das Handbuch in Schulentwicklungsprojekten </w:t>
                  </w:r>
                  <w:proofErr w:type="gramStart"/>
                  <w:r w:rsidRPr="00FF4CEF">
                    <w:rPr>
                      <w:rFonts w:eastAsia="Aptos" w:cs="Arial"/>
                      <w:i/>
                      <w:iCs/>
                    </w:rPr>
                    <w:t>bewerben</w:t>
                  </w:r>
                  <w:proofErr w:type="gramEnd"/>
                </w:p>
              </w:tc>
              <w:tc>
                <w:tcPr>
                  <w:tcW w:w="1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E0F4863" w14:textId="77777777" w:rsidR="00525961" w:rsidRPr="00FF4CEF" w:rsidRDefault="00525961" w:rsidP="00525961">
                  <w:pPr>
                    <w:spacing w:line="252" w:lineRule="auto"/>
                    <w:rPr>
                      <w:rFonts w:cs="Arial"/>
                    </w:rPr>
                  </w:pPr>
                  <w:r w:rsidRPr="00FF4CEF">
                    <w:rPr>
                      <w:rFonts w:eastAsia="Aptos" w:cs="Arial"/>
                      <w:i/>
                      <w:iCs/>
                    </w:rPr>
                    <w:t>U. Hauck-Thum</w:t>
                  </w:r>
                </w:p>
              </w:tc>
              <w:tc>
                <w:tcPr>
                  <w:tcW w:w="1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B58BEDB" w14:textId="77777777" w:rsidR="00525961" w:rsidRPr="00FF4CEF" w:rsidRDefault="00525961" w:rsidP="00525961">
                  <w:pPr>
                    <w:spacing w:line="252" w:lineRule="auto"/>
                    <w:rPr>
                      <w:rFonts w:cs="Arial"/>
                    </w:rPr>
                  </w:pPr>
                  <w:r w:rsidRPr="00FF4CEF">
                    <w:rPr>
                      <w:rFonts w:eastAsia="Aptos" w:cs="Arial"/>
                      <w:i/>
                      <w:iCs/>
                    </w:rPr>
                    <w:t>Ende Dez. 23</w:t>
                  </w:r>
                  <w:r w:rsidRPr="00FF4CEF">
                    <w:rPr>
                      <w:rFonts w:eastAsia="Aptos" w:cs="Arial"/>
                      <w:i/>
                      <w:iCs/>
                    </w:rPr>
                    <w:br/>
                    <w:t xml:space="preserve">erledigt </w:t>
                  </w:r>
                  <w:r w:rsidRPr="00FF4CEF">
                    <w:rPr>
                      <w:rFonts w:ascii="Segoe UI Symbol" w:hAnsi="Segoe UI Symbol" w:cs="Segoe UI Symbol"/>
                    </w:rPr>
                    <w:t>✔</w:t>
                  </w:r>
                </w:p>
              </w:tc>
            </w:tr>
            <w:tr w:rsidR="00525961" w:rsidRPr="00FF4CEF" w14:paraId="2125F1D2" w14:textId="77777777" w:rsidTr="004C71BA">
              <w:trPr>
                <w:trHeight w:val="300"/>
              </w:trPr>
              <w:tc>
                <w:tcPr>
                  <w:tcW w:w="53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D035606" w14:textId="77777777" w:rsidR="00525961" w:rsidRPr="00FF4CEF" w:rsidRDefault="00525961" w:rsidP="00525961">
                  <w:pPr>
                    <w:spacing w:line="252" w:lineRule="auto"/>
                    <w:rPr>
                      <w:rFonts w:cs="Arial"/>
                    </w:rPr>
                  </w:pPr>
                  <w:r w:rsidRPr="00FF4CEF">
                    <w:rPr>
                      <w:rFonts w:eastAsia="Aptos" w:cs="Arial"/>
                      <w:i/>
                      <w:iCs/>
                    </w:rPr>
                    <w:t xml:space="preserve">Das Handbuch bei hybriden Veranstaltungen im Forum Anthropozän vorstellen </w:t>
                  </w:r>
                </w:p>
              </w:tc>
              <w:tc>
                <w:tcPr>
                  <w:tcW w:w="1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4080F1B" w14:textId="77777777" w:rsidR="00525961" w:rsidRPr="00FF4CEF" w:rsidRDefault="00525961" w:rsidP="00525961">
                  <w:pPr>
                    <w:spacing w:line="252" w:lineRule="auto"/>
                    <w:rPr>
                      <w:rFonts w:cs="Arial"/>
                    </w:rPr>
                  </w:pPr>
                  <w:r w:rsidRPr="00FF4CEF">
                    <w:rPr>
                      <w:rFonts w:eastAsia="Aptos" w:cs="Arial"/>
                      <w:i/>
                      <w:iCs/>
                    </w:rPr>
                    <w:t>S. Seidler</w:t>
                  </w:r>
                </w:p>
              </w:tc>
              <w:tc>
                <w:tcPr>
                  <w:tcW w:w="1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4383A14" w14:textId="77777777" w:rsidR="00525961" w:rsidRPr="00FF4CEF" w:rsidRDefault="00525961" w:rsidP="00525961">
                  <w:pPr>
                    <w:spacing w:line="252" w:lineRule="auto"/>
                    <w:rPr>
                      <w:rFonts w:eastAsia="Aptos" w:cs="Arial"/>
                      <w:i/>
                      <w:iCs/>
                    </w:rPr>
                  </w:pPr>
                  <w:r w:rsidRPr="00FF4CEF">
                    <w:rPr>
                      <w:rFonts w:eastAsia="Aptos" w:cs="Arial"/>
                      <w:i/>
                      <w:iCs/>
                    </w:rPr>
                    <w:t>Ende 2023</w:t>
                  </w:r>
                </w:p>
                <w:p w14:paraId="3C18DEBE" w14:textId="77777777" w:rsidR="00525961" w:rsidRPr="00FF4CEF" w:rsidRDefault="00525961" w:rsidP="00525961">
                  <w:pPr>
                    <w:spacing w:line="252" w:lineRule="auto"/>
                    <w:rPr>
                      <w:rFonts w:cs="Arial"/>
                    </w:rPr>
                  </w:pPr>
                  <w:r w:rsidRPr="00FF4CEF">
                    <w:rPr>
                      <w:rFonts w:eastAsia="Aptos" w:cs="Arial"/>
                      <w:i/>
                      <w:iCs/>
                    </w:rPr>
                    <w:t xml:space="preserve">erledigt </w:t>
                  </w:r>
                  <w:r w:rsidRPr="00FF4CEF">
                    <w:rPr>
                      <w:rFonts w:ascii="Segoe UI Symbol" w:hAnsi="Segoe UI Symbol" w:cs="Segoe UI Symbol"/>
                    </w:rPr>
                    <w:t>✔</w:t>
                  </w:r>
                </w:p>
              </w:tc>
            </w:tr>
            <w:tr w:rsidR="00525961" w:rsidRPr="00FF4CEF" w14:paraId="1DEF1466" w14:textId="77777777" w:rsidTr="004C71BA">
              <w:trPr>
                <w:trHeight w:val="300"/>
              </w:trPr>
              <w:tc>
                <w:tcPr>
                  <w:tcW w:w="53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7BAD41D" w14:textId="77777777" w:rsidR="00525961" w:rsidRPr="00FF4CEF" w:rsidRDefault="00525961" w:rsidP="00525961">
                  <w:pPr>
                    <w:spacing w:line="252" w:lineRule="auto"/>
                    <w:rPr>
                      <w:rFonts w:cs="Arial"/>
                    </w:rPr>
                  </w:pPr>
                  <w:r w:rsidRPr="00FF4CEF">
                    <w:rPr>
                      <w:rFonts w:eastAsia="Aptos" w:cs="Arial"/>
                      <w:i/>
                      <w:iCs/>
                    </w:rPr>
                    <w:t>CNL bei der DROSTE Jubiläumsfeier bewerben</w:t>
                  </w:r>
                </w:p>
              </w:tc>
              <w:tc>
                <w:tcPr>
                  <w:tcW w:w="1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56839AB" w14:textId="77777777" w:rsidR="00525961" w:rsidRPr="00FF4CEF" w:rsidRDefault="00525961" w:rsidP="00525961">
                  <w:pPr>
                    <w:spacing w:line="252" w:lineRule="auto"/>
                    <w:rPr>
                      <w:rFonts w:cs="Arial"/>
                    </w:rPr>
                  </w:pPr>
                  <w:r w:rsidRPr="00FF4CEF">
                    <w:rPr>
                      <w:rFonts w:eastAsia="Aptos" w:cs="Arial"/>
                      <w:i/>
                      <w:iCs/>
                    </w:rPr>
                    <w:t>Anke Kramer</w:t>
                  </w:r>
                </w:p>
              </w:tc>
              <w:tc>
                <w:tcPr>
                  <w:tcW w:w="1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A794CDB" w14:textId="77777777" w:rsidR="00525961" w:rsidRPr="00FF4CEF" w:rsidRDefault="00525961" w:rsidP="00525961">
                  <w:pPr>
                    <w:spacing w:line="252" w:lineRule="auto"/>
                    <w:rPr>
                      <w:rFonts w:eastAsia="Aptos" w:cs="Arial"/>
                      <w:i/>
                      <w:iCs/>
                    </w:rPr>
                  </w:pPr>
                  <w:r w:rsidRPr="00FF4CEF">
                    <w:rPr>
                      <w:rFonts w:eastAsia="Aptos" w:cs="Arial"/>
                      <w:i/>
                      <w:iCs/>
                    </w:rPr>
                    <w:t>Ende Nov. 23</w:t>
                  </w:r>
                </w:p>
                <w:p w14:paraId="4A865170" w14:textId="77777777" w:rsidR="00525961" w:rsidRPr="00FF4CEF" w:rsidRDefault="00525961" w:rsidP="00525961">
                  <w:pPr>
                    <w:spacing w:line="252" w:lineRule="auto"/>
                    <w:rPr>
                      <w:rFonts w:cs="Arial"/>
                    </w:rPr>
                  </w:pPr>
                  <w:r w:rsidRPr="00FF4CEF">
                    <w:rPr>
                      <w:rFonts w:eastAsia="Aptos" w:cs="Arial"/>
                      <w:i/>
                      <w:iCs/>
                    </w:rPr>
                    <w:t xml:space="preserve">erledigt </w:t>
                  </w:r>
                  <w:r w:rsidRPr="00FF4CEF">
                    <w:rPr>
                      <w:rFonts w:ascii="Segoe UI Symbol" w:hAnsi="Segoe UI Symbol" w:cs="Segoe UI Symbol"/>
                    </w:rPr>
                    <w:t>✔</w:t>
                  </w:r>
                </w:p>
              </w:tc>
            </w:tr>
            <w:tr w:rsidR="00525961" w:rsidRPr="00FF4CEF" w14:paraId="4AFBBBA3" w14:textId="77777777" w:rsidTr="004C71BA">
              <w:trPr>
                <w:trHeight w:val="300"/>
              </w:trPr>
              <w:tc>
                <w:tcPr>
                  <w:tcW w:w="53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7EE574E" w14:textId="77777777" w:rsidR="00525961" w:rsidRPr="00FF4CEF" w:rsidRDefault="00525961" w:rsidP="00525961">
                  <w:pPr>
                    <w:spacing w:line="252" w:lineRule="auto"/>
                    <w:rPr>
                      <w:rFonts w:cs="Arial"/>
                    </w:rPr>
                  </w:pPr>
                  <w:r w:rsidRPr="00FF4CEF">
                    <w:rPr>
                      <w:rFonts w:eastAsia="Aptos" w:cs="Arial"/>
                      <w:i/>
                      <w:iCs/>
                    </w:rPr>
                    <w:t>Disclaimer der EU in die Vorlagen der Lernszenarien einbauen</w:t>
                  </w:r>
                </w:p>
              </w:tc>
              <w:tc>
                <w:tcPr>
                  <w:tcW w:w="1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D984BC4" w14:textId="77777777" w:rsidR="00525961" w:rsidRPr="00FF4CEF" w:rsidRDefault="00525961" w:rsidP="00525961">
                  <w:pPr>
                    <w:spacing w:line="252" w:lineRule="auto"/>
                    <w:rPr>
                      <w:rFonts w:cs="Arial"/>
                    </w:rPr>
                  </w:pPr>
                  <w:r w:rsidRPr="00FF4CEF">
                    <w:rPr>
                      <w:rFonts w:eastAsia="Aptos" w:cs="Arial"/>
                      <w:i/>
                      <w:iCs/>
                    </w:rPr>
                    <w:t>Team PH NÖ</w:t>
                  </w:r>
                </w:p>
              </w:tc>
              <w:tc>
                <w:tcPr>
                  <w:tcW w:w="1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69F5E92" w14:textId="77777777" w:rsidR="00525961" w:rsidRPr="00FF4CEF" w:rsidRDefault="00525961" w:rsidP="00525961">
                  <w:pPr>
                    <w:spacing w:line="252" w:lineRule="auto"/>
                    <w:rPr>
                      <w:rFonts w:cs="Arial"/>
                    </w:rPr>
                  </w:pPr>
                  <w:r w:rsidRPr="00FF4CEF">
                    <w:rPr>
                      <w:rFonts w:eastAsia="Aptos" w:cs="Arial"/>
                      <w:i/>
                      <w:iCs/>
                    </w:rPr>
                    <w:t xml:space="preserve">Ende Okt. 23 erledigt </w:t>
                  </w:r>
                  <w:r w:rsidRPr="00FF4CEF">
                    <w:rPr>
                      <w:rFonts w:ascii="Segoe UI Symbol" w:hAnsi="Segoe UI Symbol" w:cs="Segoe UI Symbol"/>
                    </w:rPr>
                    <w:t>✔</w:t>
                  </w:r>
                </w:p>
              </w:tc>
            </w:tr>
            <w:tr w:rsidR="00525961" w:rsidRPr="00FF4CEF" w14:paraId="2D167CCE" w14:textId="77777777" w:rsidTr="004C71BA">
              <w:trPr>
                <w:trHeight w:val="300"/>
              </w:trPr>
              <w:tc>
                <w:tcPr>
                  <w:tcW w:w="53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65A49B0" w14:textId="77777777" w:rsidR="00525961" w:rsidRPr="00FF4CEF" w:rsidRDefault="00525961" w:rsidP="00525961">
                  <w:pPr>
                    <w:spacing w:line="252" w:lineRule="auto"/>
                    <w:rPr>
                      <w:rFonts w:cs="Arial"/>
                    </w:rPr>
                  </w:pPr>
                  <w:r w:rsidRPr="00FF4CEF">
                    <w:rPr>
                      <w:rFonts w:eastAsia="Aptos" w:cs="Arial"/>
                      <w:i/>
                      <w:iCs/>
                    </w:rPr>
                    <w:t>Leitfadeninterviews für die Begleitforschung erstellen</w:t>
                  </w:r>
                </w:p>
              </w:tc>
              <w:tc>
                <w:tcPr>
                  <w:tcW w:w="1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C9A6E0" w14:textId="77777777" w:rsidR="00525961" w:rsidRPr="00FF4CEF" w:rsidRDefault="00525961" w:rsidP="00525961">
                  <w:pPr>
                    <w:spacing w:line="252" w:lineRule="auto"/>
                    <w:rPr>
                      <w:rFonts w:cs="Arial"/>
                      <w:lang w:val="en-US"/>
                    </w:rPr>
                  </w:pPr>
                  <w:r w:rsidRPr="00FF4CEF">
                    <w:rPr>
                      <w:rFonts w:eastAsia="Aptos" w:cs="Arial"/>
                      <w:i/>
                      <w:iCs/>
                      <w:lang w:val="en-US"/>
                    </w:rPr>
                    <w:t>U. Hauck-Thum, B. Wanning</w:t>
                  </w:r>
                </w:p>
              </w:tc>
              <w:tc>
                <w:tcPr>
                  <w:tcW w:w="1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313B339" w14:textId="77777777" w:rsidR="00525961" w:rsidRPr="00FF4CEF" w:rsidRDefault="00525961" w:rsidP="00525961">
                  <w:pPr>
                    <w:spacing w:line="252" w:lineRule="auto"/>
                    <w:rPr>
                      <w:rFonts w:eastAsia="Aptos" w:cs="Arial"/>
                      <w:i/>
                      <w:iCs/>
                      <w:lang w:val="en-US"/>
                    </w:rPr>
                  </w:pPr>
                  <w:r w:rsidRPr="00FF4CEF">
                    <w:rPr>
                      <w:rFonts w:eastAsia="Aptos" w:cs="Arial"/>
                      <w:i/>
                      <w:iCs/>
                      <w:lang w:val="en-US"/>
                    </w:rPr>
                    <w:t>Ende Dez. 23</w:t>
                  </w:r>
                </w:p>
                <w:p w14:paraId="75CF4EFF" w14:textId="77777777" w:rsidR="00525961" w:rsidRPr="00FF4CEF" w:rsidRDefault="00525961" w:rsidP="00525961">
                  <w:pPr>
                    <w:spacing w:line="252" w:lineRule="auto"/>
                    <w:rPr>
                      <w:rFonts w:cs="Arial"/>
                    </w:rPr>
                  </w:pPr>
                  <w:r w:rsidRPr="00FF4CEF">
                    <w:rPr>
                      <w:rFonts w:eastAsia="Aptos" w:cs="Arial"/>
                      <w:i/>
                      <w:iCs/>
                    </w:rPr>
                    <w:t xml:space="preserve">erledigt </w:t>
                  </w:r>
                  <w:r w:rsidRPr="00FF4CEF">
                    <w:rPr>
                      <w:rFonts w:ascii="Segoe UI Symbol" w:hAnsi="Segoe UI Symbol" w:cs="Segoe UI Symbol"/>
                    </w:rPr>
                    <w:t>✔</w:t>
                  </w:r>
                </w:p>
              </w:tc>
            </w:tr>
            <w:tr w:rsidR="00525961" w:rsidRPr="00FF4CEF" w14:paraId="387C84FC" w14:textId="77777777" w:rsidTr="004C71BA">
              <w:trPr>
                <w:trHeight w:val="300"/>
              </w:trPr>
              <w:tc>
                <w:tcPr>
                  <w:tcW w:w="53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2BEC187" w14:textId="77777777" w:rsidR="00525961" w:rsidRPr="00FF4CEF" w:rsidRDefault="00525961" w:rsidP="00525961">
                  <w:pPr>
                    <w:spacing w:line="252" w:lineRule="auto"/>
                    <w:rPr>
                      <w:rFonts w:cs="Arial"/>
                    </w:rPr>
                  </w:pPr>
                  <w:r w:rsidRPr="00FF4CEF">
                    <w:rPr>
                      <w:rFonts w:eastAsia="Aptos" w:cs="Arial"/>
                      <w:i/>
                      <w:iCs/>
                    </w:rPr>
                    <w:t>3 Schulen für Tests finden und Lernszenarien auswählen lassen</w:t>
                  </w:r>
                </w:p>
              </w:tc>
              <w:tc>
                <w:tcPr>
                  <w:tcW w:w="1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B1337F3" w14:textId="77777777" w:rsidR="00525961" w:rsidRPr="00FF4CEF" w:rsidRDefault="00525961" w:rsidP="00525961">
                  <w:pPr>
                    <w:spacing w:line="252" w:lineRule="auto"/>
                    <w:rPr>
                      <w:rFonts w:cs="Arial"/>
                    </w:rPr>
                  </w:pPr>
                  <w:r w:rsidRPr="00FF4CEF">
                    <w:rPr>
                      <w:rFonts w:eastAsia="Aptos" w:cs="Arial"/>
                      <w:i/>
                      <w:iCs/>
                      <w:lang w:val="en-US"/>
                    </w:rPr>
                    <w:t>M. Juranek</w:t>
                  </w:r>
                </w:p>
                <w:p w14:paraId="2B56524D" w14:textId="77777777" w:rsidR="00525961" w:rsidRPr="00FF4CEF" w:rsidRDefault="00525961" w:rsidP="00525961">
                  <w:pPr>
                    <w:spacing w:line="252" w:lineRule="auto"/>
                    <w:rPr>
                      <w:rFonts w:cs="Arial"/>
                    </w:rPr>
                  </w:pPr>
                  <w:r w:rsidRPr="00FF4CEF">
                    <w:rPr>
                      <w:rFonts w:eastAsia="Aptos" w:cs="Arial"/>
                      <w:i/>
                      <w:iCs/>
                      <w:lang w:val="en-US"/>
                    </w:rPr>
                    <w:t>S. Seidler</w:t>
                  </w:r>
                </w:p>
              </w:tc>
              <w:tc>
                <w:tcPr>
                  <w:tcW w:w="1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9A0128A" w14:textId="77777777" w:rsidR="00525961" w:rsidRPr="00FF4CEF" w:rsidRDefault="00525961" w:rsidP="00525961">
                  <w:pPr>
                    <w:spacing w:line="252" w:lineRule="auto"/>
                    <w:rPr>
                      <w:rFonts w:eastAsia="Aptos" w:cs="Arial"/>
                      <w:i/>
                      <w:iCs/>
                      <w:lang w:val="en-US"/>
                    </w:rPr>
                  </w:pPr>
                  <w:r w:rsidRPr="00FF4CEF">
                    <w:rPr>
                      <w:rFonts w:eastAsia="Aptos" w:cs="Arial"/>
                      <w:i/>
                      <w:iCs/>
                      <w:lang w:val="en-US"/>
                    </w:rPr>
                    <w:t>Ende Dez. 23</w:t>
                  </w:r>
                </w:p>
                <w:p w14:paraId="7CF4054E" w14:textId="77777777" w:rsidR="00525961" w:rsidRPr="00FF4CEF" w:rsidRDefault="00525961" w:rsidP="00525961">
                  <w:pPr>
                    <w:spacing w:line="252" w:lineRule="auto"/>
                    <w:rPr>
                      <w:rFonts w:cs="Arial"/>
                    </w:rPr>
                  </w:pPr>
                  <w:r w:rsidRPr="00FF4CEF">
                    <w:rPr>
                      <w:rFonts w:eastAsia="Aptos" w:cs="Arial"/>
                      <w:i/>
                      <w:iCs/>
                    </w:rPr>
                    <w:t xml:space="preserve">erledigt </w:t>
                  </w:r>
                  <w:r w:rsidRPr="00FF4CEF">
                    <w:rPr>
                      <w:rFonts w:ascii="Segoe UI Symbol" w:hAnsi="Segoe UI Symbol" w:cs="Segoe UI Symbol"/>
                    </w:rPr>
                    <w:t>✔</w:t>
                  </w:r>
                </w:p>
              </w:tc>
            </w:tr>
            <w:tr w:rsidR="00525961" w:rsidRPr="00FF4CEF" w14:paraId="368E16FA" w14:textId="77777777" w:rsidTr="004C71BA">
              <w:trPr>
                <w:trHeight w:val="300"/>
              </w:trPr>
              <w:tc>
                <w:tcPr>
                  <w:tcW w:w="53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C0696EF" w14:textId="77777777" w:rsidR="00525961" w:rsidRPr="00FF4CEF" w:rsidRDefault="00525961" w:rsidP="00525961">
                  <w:pPr>
                    <w:spacing w:line="252" w:lineRule="auto"/>
                    <w:rPr>
                      <w:rFonts w:cs="Arial"/>
                    </w:rPr>
                  </w:pPr>
                  <w:r w:rsidRPr="00FF4CEF">
                    <w:rPr>
                      <w:rFonts w:eastAsia="Aptos" w:cs="Arial"/>
                      <w:i/>
                      <w:iCs/>
                    </w:rPr>
                    <w:t>Entscheidung, wie MOOC abgeschlossen wird</w:t>
                  </w:r>
                </w:p>
              </w:tc>
              <w:tc>
                <w:tcPr>
                  <w:tcW w:w="1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3D90B11" w14:textId="77777777" w:rsidR="00525961" w:rsidRPr="00FF4CEF" w:rsidRDefault="00525961" w:rsidP="00525961">
                  <w:pPr>
                    <w:spacing w:line="252" w:lineRule="auto"/>
                    <w:rPr>
                      <w:rFonts w:cs="Arial"/>
                    </w:rPr>
                  </w:pPr>
                  <w:r w:rsidRPr="00FF4CEF">
                    <w:rPr>
                      <w:rFonts w:eastAsia="Aptos" w:cs="Arial"/>
                      <w:i/>
                      <w:iCs/>
                    </w:rPr>
                    <w:t>Alle</w:t>
                  </w:r>
                </w:p>
              </w:tc>
              <w:tc>
                <w:tcPr>
                  <w:tcW w:w="1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88A6683" w14:textId="77777777" w:rsidR="00525961" w:rsidRPr="00FF4CEF" w:rsidRDefault="00525961" w:rsidP="00525961">
                  <w:pPr>
                    <w:spacing w:line="252" w:lineRule="auto"/>
                    <w:rPr>
                      <w:rFonts w:eastAsia="Aptos" w:cs="Arial"/>
                      <w:i/>
                      <w:iCs/>
                    </w:rPr>
                  </w:pPr>
                  <w:r w:rsidRPr="00FF4CEF">
                    <w:rPr>
                      <w:rFonts w:eastAsia="Aptos" w:cs="Arial"/>
                      <w:i/>
                      <w:iCs/>
                    </w:rPr>
                    <w:t>Jan 24</w:t>
                  </w:r>
                </w:p>
                <w:p w14:paraId="708B9989" w14:textId="77777777" w:rsidR="00525961" w:rsidRPr="00FF4CEF" w:rsidRDefault="00525961" w:rsidP="00525961">
                  <w:pPr>
                    <w:spacing w:line="252" w:lineRule="auto"/>
                    <w:rPr>
                      <w:rFonts w:cs="Arial"/>
                    </w:rPr>
                  </w:pPr>
                  <w:r w:rsidRPr="00FF4CEF">
                    <w:rPr>
                      <w:rFonts w:eastAsia="Aptos" w:cs="Arial"/>
                      <w:i/>
                      <w:iCs/>
                    </w:rPr>
                    <w:t xml:space="preserve">erledigt </w:t>
                  </w:r>
                  <w:r w:rsidRPr="00FF4CEF">
                    <w:rPr>
                      <w:rFonts w:ascii="Segoe UI Symbol" w:hAnsi="Segoe UI Symbol" w:cs="Segoe UI Symbol"/>
                    </w:rPr>
                    <w:t>✔</w:t>
                  </w:r>
                </w:p>
              </w:tc>
            </w:tr>
            <w:tr w:rsidR="00525961" w:rsidRPr="00FF4CEF" w14:paraId="0D1D9262" w14:textId="77777777" w:rsidTr="004C71BA">
              <w:trPr>
                <w:trHeight w:val="300"/>
              </w:trPr>
              <w:tc>
                <w:tcPr>
                  <w:tcW w:w="53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414588E" w14:textId="77777777" w:rsidR="00525961" w:rsidRPr="00FF4CEF" w:rsidRDefault="00525961" w:rsidP="00525961">
                  <w:pPr>
                    <w:spacing w:line="252" w:lineRule="auto"/>
                    <w:rPr>
                      <w:rFonts w:cs="Arial"/>
                    </w:rPr>
                  </w:pPr>
                  <w:r w:rsidRPr="00FF4CEF">
                    <w:rPr>
                      <w:rFonts w:eastAsia="Aptos" w:cs="Arial"/>
                      <w:i/>
                      <w:iCs/>
                    </w:rPr>
                    <w:t>Review Prozess klären (Checkliste?)</w:t>
                  </w:r>
                </w:p>
              </w:tc>
              <w:tc>
                <w:tcPr>
                  <w:tcW w:w="1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B95E9FF" w14:textId="77777777" w:rsidR="00525961" w:rsidRPr="00FF4CEF" w:rsidRDefault="00525961" w:rsidP="00525961">
                  <w:pPr>
                    <w:spacing w:line="252" w:lineRule="auto"/>
                    <w:rPr>
                      <w:rFonts w:cs="Arial"/>
                    </w:rPr>
                  </w:pPr>
                  <w:r w:rsidRPr="00FF4CEF">
                    <w:rPr>
                      <w:rFonts w:eastAsia="Aptos" w:cs="Arial"/>
                      <w:i/>
                      <w:iCs/>
                    </w:rPr>
                    <w:t xml:space="preserve">E. </w:t>
                  </w:r>
                  <w:proofErr w:type="spellStart"/>
                  <w:r w:rsidRPr="00FF4CEF">
                    <w:rPr>
                      <w:rFonts w:eastAsia="Aptos" w:cs="Arial"/>
                      <w:i/>
                      <w:iCs/>
                    </w:rPr>
                    <w:t>Bardone</w:t>
                  </w:r>
                  <w:proofErr w:type="spellEnd"/>
                </w:p>
              </w:tc>
              <w:tc>
                <w:tcPr>
                  <w:tcW w:w="1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13EAE22" w14:textId="77777777" w:rsidR="00525961" w:rsidRPr="00FF4CEF" w:rsidRDefault="00525961" w:rsidP="00525961">
                  <w:pPr>
                    <w:spacing w:line="252" w:lineRule="auto"/>
                    <w:rPr>
                      <w:rFonts w:eastAsia="Aptos" w:cs="Arial"/>
                      <w:i/>
                      <w:iCs/>
                    </w:rPr>
                  </w:pPr>
                  <w:r w:rsidRPr="00FF4CEF">
                    <w:rPr>
                      <w:rFonts w:eastAsia="Aptos" w:cs="Arial"/>
                      <w:i/>
                      <w:iCs/>
                    </w:rPr>
                    <w:t>Jan 24</w:t>
                  </w:r>
                </w:p>
                <w:p w14:paraId="3CAB27AB" w14:textId="77777777" w:rsidR="00525961" w:rsidRPr="00FF4CEF" w:rsidRDefault="00525961" w:rsidP="00525961">
                  <w:pPr>
                    <w:spacing w:line="252" w:lineRule="auto"/>
                    <w:rPr>
                      <w:rFonts w:cs="Arial"/>
                    </w:rPr>
                  </w:pPr>
                  <w:r w:rsidRPr="00FF4CEF">
                    <w:rPr>
                      <w:rFonts w:eastAsia="Aptos" w:cs="Arial"/>
                      <w:i/>
                      <w:iCs/>
                    </w:rPr>
                    <w:t xml:space="preserve">erledigt </w:t>
                  </w:r>
                  <w:r w:rsidRPr="00FF4CEF">
                    <w:rPr>
                      <w:rFonts w:ascii="Segoe UI Symbol" w:hAnsi="Segoe UI Symbol" w:cs="Segoe UI Symbol"/>
                    </w:rPr>
                    <w:t>✔</w:t>
                  </w:r>
                </w:p>
              </w:tc>
            </w:tr>
            <w:tr w:rsidR="00525961" w:rsidRPr="00FF4CEF" w14:paraId="00D65207" w14:textId="77777777" w:rsidTr="004C71BA">
              <w:trPr>
                <w:trHeight w:val="300"/>
              </w:trPr>
              <w:tc>
                <w:tcPr>
                  <w:tcW w:w="53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285631D" w14:textId="77777777" w:rsidR="00525961" w:rsidRPr="00FF4CEF" w:rsidRDefault="00525961" w:rsidP="00525961">
                  <w:pPr>
                    <w:spacing w:line="252" w:lineRule="auto"/>
                    <w:rPr>
                      <w:rFonts w:cs="Arial"/>
                    </w:rPr>
                  </w:pPr>
                  <w:r w:rsidRPr="00FF4CEF">
                    <w:rPr>
                      <w:rFonts w:eastAsia="Aptos" w:cs="Arial"/>
                      <w:i/>
                      <w:iCs/>
                    </w:rPr>
                    <w:t>Regelmäßige Arbeitsgruppen-Meetings alle 4 Wochen</w:t>
                  </w:r>
                </w:p>
              </w:tc>
              <w:tc>
                <w:tcPr>
                  <w:tcW w:w="1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2381B24" w14:textId="77777777" w:rsidR="00525961" w:rsidRPr="00FF4CEF" w:rsidRDefault="00525961" w:rsidP="00525961">
                  <w:pPr>
                    <w:spacing w:line="252" w:lineRule="auto"/>
                    <w:rPr>
                      <w:rFonts w:cs="Arial"/>
                    </w:rPr>
                  </w:pPr>
                  <w:r w:rsidRPr="00FF4CEF">
                    <w:rPr>
                      <w:rFonts w:eastAsia="Aptos" w:cs="Arial"/>
                      <w:i/>
                      <w:iCs/>
                    </w:rPr>
                    <w:t>Alle</w:t>
                  </w:r>
                </w:p>
              </w:tc>
              <w:tc>
                <w:tcPr>
                  <w:tcW w:w="1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D75F21F" w14:textId="77777777" w:rsidR="00525961" w:rsidRPr="00FF4CEF" w:rsidRDefault="00525961" w:rsidP="00525961">
                  <w:pPr>
                    <w:spacing w:line="252" w:lineRule="auto"/>
                    <w:rPr>
                      <w:rFonts w:cs="Arial"/>
                    </w:rPr>
                  </w:pPr>
                  <w:r w:rsidRPr="00FF4CEF">
                    <w:rPr>
                      <w:rFonts w:eastAsia="Aptos" w:cs="Arial"/>
                      <w:i/>
                      <w:iCs/>
                    </w:rPr>
                    <w:t>laufend</w:t>
                  </w:r>
                </w:p>
              </w:tc>
            </w:tr>
            <w:tr w:rsidR="00525961" w:rsidRPr="00FF4CEF" w14:paraId="02FA107A" w14:textId="77777777" w:rsidTr="004C71BA">
              <w:trPr>
                <w:trHeight w:val="300"/>
              </w:trPr>
              <w:tc>
                <w:tcPr>
                  <w:tcW w:w="53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FC32429" w14:textId="77777777" w:rsidR="00525961" w:rsidRPr="00FF4CEF" w:rsidRDefault="00525961" w:rsidP="00525961">
                  <w:pPr>
                    <w:spacing w:line="252" w:lineRule="auto"/>
                    <w:rPr>
                      <w:rFonts w:cs="Arial"/>
                    </w:rPr>
                  </w:pPr>
                  <w:proofErr w:type="spellStart"/>
                  <w:r w:rsidRPr="00FF4CEF">
                    <w:rPr>
                      <w:rFonts w:eastAsia="Aptos" w:cs="Arial"/>
                      <w:i/>
                      <w:iCs/>
                    </w:rPr>
                    <w:t>Disseminieren</w:t>
                  </w:r>
                  <w:proofErr w:type="spellEnd"/>
                </w:p>
              </w:tc>
              <w:tc>
                <w:tcPr>
                  <w:tcW w:w="1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C4F2B3D" w14:textId="77777777" w:rsidR="00525961" w:rsidRPr="00FF4CEF" w:rsidRDefault="00525961" w:rsidP="00525961">
                  <w:pPr>
                    <w:spacing w:line="252" w:lineRule="auto"/>
                    <w:rPr>
                      <w:rFonts w:cs="Arial"/>
                    </w:rPr>
                  </w:pPr>
                  <w:r w:rsidRPr="00FF4CEF">
                    <w:rPr>
                      <w:rFonts w:eastAsia="Aptos" w:cs="Arial"/>
                      <w:i/>
                      <w:iCs/>
                    </w:rPr>
                    <w:t>Alle</w:t>
                  </w:r>
                </w:p>
              </w:tc>
              <w:tc>
                <w:tcPr>
                  <w:tcW w:w="15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43A7DD3" w14:textId="77777777" w:rsidR="00525961" w:rsidRPr="00FF4CEF" w:rsidRDefault="00525961" w:rsidP="00525961">
                  <w:pPr>
                    <w:spacing w:line="252" w:lineRule="auto"/>
                    <w:rPr>
                      <w:rFonts w:cs="Arial"/>
                    </w:rPr>
                  </w:pPr>
                  <w:r w:rsidRPr="00FF4CEF">
                    <w:rPr>
                      <w:rFonts w:eastAsia="Aptos" w:cs="Arial"/>
                      <w:i/>
                      <w:iCs/>
                    </w:rPr>
                    <w:t>laufend</w:t>
                  </w:r>
                </w:p>
              </w:tc>
            </w:tr>
          </w:tbl>
          <w:p w14:paraId="6D0F699F" w14:textId="77777777" w:rsidR="00525961" w:rsidRPr="00FF4CEF" w:rsidRDefault="00525961" w:rsidP="00EE538F">
            <w:pPr>
              <w:rPr>
                <w:rFonts w:cs="Arial"/>
                <w:lang w:val="de-AT"/>
              </w:rPr>
            </w:pPr>
          </w:p>
          <w:p w14:paraId="3029052A" w14:textId="77777777" w:rsidR="00D72A0F" w:rsidRPr="00FF4CEF" w:rsidRDefault="00D72A0F" w:rsidP="005C0DE0">
            <w:pPr>
              <w:pBdr>
                <w:top w:val="single" w:sz="4" w:space="1" w:color="auto"/>
                <w:left w:val="single" w:sz="4" w:space="4" w:color="auto"/>
                <w:bottom w:val="single" w:sz="4" w:space="1" w:color="auto"/>
                <w:right w:val="single" w:sz="4" w:space="4" w:color="auto"/>
              </w:pBdr>
              <w:shd w:val="clear" w:color="auto" w:fill="D9D9D9" w:themeFill="background1" w:themeFillShade="D9"/>
              <w:snapToGrid w:val="0"/>
              <w:rPr>
                <w:rFonts w:cs="Arial"/>
              </w:rPr>
            </w:pPr>
            <w:proofErr w:type="spellStart"/>
            <w:r w:rsidRPr="00FF4CEF">
              <w:rPr>
                <w:rFonts w:cs="Arial"/>
                <w:b/>
                <w:bCs/>
              </w:rPr>
              <w:t>Minutes</w:t>
            </w:r>
            <w:proofErr w:type="spellEnd"/>
            <w:r w:rsidRPr="00FF4CEF">
              <w:rPr>
                <w:rFonts w:cs="Arial"/>
                <w:b/>
                <w:bCs/>
              </w:rPr>
              <w:t>:</w:t>
            </w:r>
          </w:p>
          <w:p w14:paraId="30B7F25A" w14:textId="77777777" w:rsidR="00D72A0F" w:rsidRPr="00FF4CEF" w:rsidRDefault="00D72A0F" w:rsidP="005C0DE0">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rPr>
            </w:pPr>
          </w:p>
          <w:p w14:paraId="1BD93539" w14:textId="77777777" w:rsidR="00D72A0F" w:rsidRPr="00FF4CEF" w:rsidRDefault="00D72A0F" w:rsidP="00D72A0F">
            <w:pPr>
              <w:rPr>
                <w:rFonts w:cs="Arial"/>
                <w:i/>
              </w:rPr>
            </w:pPr>
          </w:p>
          <w:p w14:paraId="7F85126E" w14:textId="0904B875" w:rsidR="003A0ABE" w:rsidRPr="00FF4CEF" w:rsidRDefault="003A0ABE" w:rsidP="00D2636F">
            <w:pPr>
              <w:pStyle w:val="Textkrper"/>
              <w:rPr>
                <w:rFonts w:ascii="Arial" w:hAnsi="Arial" w:cs="Arial"/>
              </w:rPr>
            </w:pPr>
            <w:proofErr w:type="spellStart"/>
            <w:r w:rsidRPr="00FF4CEF">
              <w:rPr>
                <w:rFonts w:ascii="Arial" w:hAnsi="Arial" w:cs="Arial"/>
              </w:rPr>
              <w:t>Mittwoch</w:t>
            </w:r>
            <w:proofErr w:type="spellEnd"/>
            <w:r w:rsidRPr="00FF4CEF">
              <w:rPr>
                <w:rFonts w:ascii="Arial" w:hAnsi="Arial" w:cs="Arial"/>
              </w:rPr>
              <w:t xml:space="preserve">, </w:t>
            </w:r>
            <w:r w:rsidR="000D0E7A" w:rsidRPr="00FF4CEF">
              <w:rPr>
                <w:rFonts w:ascii="Arial" w:hAnsi="Arial" w:cs="Arial"/>
              </w:rPr>
              <w:t>10.</w:t>
            </w:r>
            <w:r w:rsidR="00A87478">
              <w:rPr>
                <w:rFonts w:ascii="Arial" w:hAnsi="Arial" w:cs="Arial"/>
              </w:rPr>
              <w:t>4</w:t>
            </w:r>
            <w:r w:rsidR="000D0E7A" w:rsidRPr="00FF4CEF">
              <w:rPr>
                <w:rFonts w:ascii="Arial" w:hAnsi="Arial" w:cs="Arial"/>
              </w:rPr>
              <w:t>.</w:t>
            </w:r>
            <w:r w:rsidRPr="00FF4CEF">
              <w:rPr>
                <w:rFonts w:ascii="Arial" w:hAnsi="Arial" w:cs="Arial"/>
                <w:spacing w:val="-1"/>
              </w:rPr>
              <w:t xml:space="preserve"> </w:t>
            </w:r>
            <w:r w:rsidRPr="00FF4CEF">
              <w:rPr>
                <w:rFonts w:ascii="Arial" w:hAnsi="Arial" w:cs="Arial"/>
                <w:spacing w:val="-4"/>
              </w:rPr>
              <w:t>2024</w:t>
            </w:r>
          </w:p>
          <w:p w14:paraId="2F210770" w14:textId="1EFFE2A3" w:rsidR="003A0ABE" w:rsidRPr="00FF4CEF" w:rsidRDefault="00D2636F" w:rsidP="003A0ABE">
            <w:pPr>
              <w:rPr>
                <w:rFonts w:cs="Arial"/>
                <w:spacing w:val="-2"/>
                <w:lang w:val="en-US"/>
              </w:rPr>
            </w:pPr>
            <w:r w:rsidRPr="00FF4CEF">
              <w:rPr>
                <w:rFonts w:cs="Arial"/>
                <w:lang w:val="en-US"/>
              </w:rPr>
              <w:t>18: 45 Opening</w:t>
            </w:r>
            <w:r w:rsidRPr="00FF4CEF">
              <w:rPr>
                <w:rFonts w:cs="Arial"/>
                <w:spacing w:val="-6"/>
                <w:lang w:val="en-US"/>
              </w:rPr>
              <w:t xml:space="preserve"> </w:t>
            </w:r>
            <w:r w:rsidRPr="00FF4CEF">
              <w:rPr>
                <w:rFonts w:cs="Arial"/>
                <w:lang w:val="en-US"/>
              </w:rPr>
              <w:t>Launch</w:t>
            </w:r>
            <w:r w:rsidRPr="00FF4CEF">
              <w:rPr>
                <w:rFonts w:cs="Arial"/>
                <w:spacing w:val="-5"/>
                <w:lang w:val="en-US"/>
              </w:rPr>
              <w:t xml:space="preserve"> </w:t>
            </w:r>
            <w:r w:rsidRPr="00FF4CEF">
              <w:rPr>
                <w:rFonts w:cs="Arial"/>
                <w:spacing w:val="-2"/>
                <w:lang w:val="en-US"/>
              </w:rPr>
              <w:t>Event</w:t>
            </w:r>
          </w:p>
          <w:p w14:paraId="143B9915" w14:textId="4D6C7B24" w:rsidR="00D2636F" w:rsidRPr="00FF4CEF" w:rsidRDefault="00D2636F" w:rsidP="003A0ABE">
            <w:pPr>
              <w:rPr>
                <w:rFonts w:cs="Arial"/>
                <w:b/>
                <w:bCs/>
                <w:iCs/>
                <w:lang w:val="en-US"/>
              </w:rPr>
            </w:pPr>
            <w:r w:rsidRPr="00FF4CEF">
              <w:rPr>
                <w:rFonts w:cs="Arial"/>
                <w:lang w:val="en-US"/>
              </w:rPr>
              <w:t>Tartu 2024 and the Arts of Survival</w:t>
            </w:r>
          </w:p>
          <w:p w14:paraId="36E370BF" w14:textId="77777777" w:rsidR="003A0ABE" w:rsidRPr="00FF4CEF" w:rsidRDefault="003A0ABE" w:rsidP="003A0ABE">
            <w:pPr>
              <w:rPr>
                <w:rFonts w:cs="Arial"/>
                <w:b/>
                <w:bCs/>
                <w:iCs/>
                <w:lang w:val="en-US"/>
              </w:rPr>
            </w:pPr>
          </w:p>
          <w:p w14:paraId="4E692EC5" w14:textId="77777777" w:rsidR="003A0ABE" w:rsidRPr="00FF4CEF" w:rsidRDefault="003A0ABE" w:rsidP="00D2636F">
            <w:pPr>
              <w:pStyle w:val="Textkrper"/>
              <w:spacing w:before="1"/>
              <w:rPr>
                <w:rFonts w:ascii="Arial" w:hAnsi="Arial" w:cs="Arial"/>
              </w:rPr>
            </w:pPr>
            <w:r w:rsidRPr="00FF4CEF">
              <w:rPr>
                <w:rFonts w:ascii="Arial" w:hAnsi="Arial" w:cs="Arial"/>
              </w:rPr>
              <w:t>Thursday, April</w:t>
            </w:r>
            <w:r w:rsidRPr="00FF4CEF">
              <w:rPr>
                <w:rFonts w:ascii="Arial" w:hAnsi="Arial" w:cs="Arial"/>
                <w:spacing w:val="-2"/>
              </w:rPr>
              <w:t xml:space="preserve"> </w:t>
            </w:r>
            <w:r w:rsidRPr="00FF4CEF">
              <w:rPr>
                <w:rFonts w:ascii="Arial" w:hAnsi="Arial" w:cs="Arial"/>
              </w:rPr>
              <w:t>11th,</w:t>
            </w:r>
            <w:r w:rsidRPr="00FF4CEF">
              <w:rPr>
                <w:rFonts w:ascii="Arial" w:hAnsi="Arial" w:cs="Arial"/>
                <w:spacing w:val="49"/>
              </w:rPr>
              <w:t xml:space="preserve"> </w:t>
            </w:r>
            <w:r w:rsidRPr="00FF4CEF">
              <w:rPr>
                <w:rFonts w:ascii="Arial" w:hAnsi="Arial" w:cs="Arial"/>
                <w:spacing w:val="-4"/>
              </w:rPr>
              <w:t>2024</w:t>
            </w:r>
          </w:p>
          <w:p w14:paraId="34341E2C" w14:textId="505971F2" w:rsidR="003A0ABE" w:rsidRPr="00FF4CEF" w:rsidRDefault="00D2636F" w:rsidP="003A0ABE">
            <w:pPr>
              <w:rPr>
                <w:rFonts w:cs="Arial"/>
                <w:spacing w:val="-5"/>
                <w:lang w:val="en-US"/>
              </w:rPr>
            </w:pPr>
            <w:proofErr w:type="spellStart"/>
            <w:r w:rsidRPr="00FF4CEF">
              <w:rPr>
                <w:rFonts w:cs="Arial"/>
                <w:lang w:val="en-US"/>
              </w:rPr>
              <w:t>Eröffnung</w:t>
            </w:r>
            <w:proofErr w:type="spellEnd"/>
            <w:r w:rsidRPr="00FF4CEF">
              <w:rPr>
                <w:rFonts w:cs="Arial"/>
                <w:spacing w:val="-2"/>
                <w:lang w:val="en-US"/>
              </w:rPr>
              <w:t xml:space="preserve"> </w:t>
            </w:r>
            <w:r w:rsidRPr="00FF4CEF">
              <w:rPr>
                <w:rFonts w:cs="Arial"/>
                <w:lang w:val="en-US"/>
              </w:rPr>
              <w:t>TNP</w:t>
            </w:r>
            <w:r w:rsidRPr="00FF4CEF">
              <w:rPr>
                <w:rFonts w:cs="Arial"/>
                <w:spacing w:val="-3"/>
                <w:lang w:val="en-US"/>
              </w:rPr>
              <w:t xml:space="preserve"> </w:t>
            </w:r>
            <w:r w:rsidRPr="00FF4CEF">
              <w:rPr>
                <w:rFonts w:cs="Arial"/>
                <w:spacing w:val="-5"/>
                <w:lang w:val="en-US"/>
              </w:rPr>
              <w:t>04</w:t>
            </w:r>
          </w:p>
          <w:p w14:paraId="64CFD375" w14:textId="13F01017" w:rsidR="00D2636F" w:rsidRPr="00FF4CEF" w:rsidRDefault="00D2636F" w:rsidP="003A0ABE">
            <w:pPr>
              <w:rPr>
                <w:rFonts w:cs="Arial"/>
                <w:spacing w:val="-2"/>
                <w:lang w:val="de-AT"/>
              </w:rPr>
            </w:pPr>
            <w:r w:rsidRPr="00FF4CEF">
              <w:rPr>
                <w:rFonts w:cs="Arial"/>
                <w:spacing w:val="-2"/>
                <w:lang w:val="de-AT"/>
              </w:rPr>
              <w:t>Welcome &amp; Vorstellungsrunde</w:t>
            </w:r>
          </w:p>
          <w:p w14:paraId="2D7B2AF2" w14:textId="3670B211" w:rsidR="00D2636F" w:rsidRPr="00FF4CEF" w:rsidRDefault="00D2636F" w:rsidP="003A0ABE">
            <w:pPr>
              <w:rPr>
                <w:rFonts w:cs="Arial"/>
                <w:lang w:val="de-AT"/>
              </w:rPr>
            </w:pPr>
            <w:r w:rsidRPr="00FF4CEF">
              <w:rPr>
                <w:rFonts w:cs="Arial"/>
                <w:lang w:val="de-AT"/>
              </w:rPr>
              <w:t xml:space="preserve">Präsentation Zeitplan </w:t>
            </w:r>
            <w:r w:rsidR="00A85CC9">
              <w:rPr>
                <w:rFonts w:cs="Arial"/>
                <w:lang w:val="de-AT"/>
              </w:rPr>
              <w:t>TNP4</w:t>
            </w:r>
            <w:r w:rsidRPr="00FF4CEF">
              <w:rPr>
                <w:rFonts w:cs="Arial"/>
                <w:lang w:val="de-AT"/>
              </w:rPr>
              <w:t xml:space="preserve"> (Emanuele </w:t>
            </w:r>
            <w:proofErr w:type="spellStart"/>
            <w:r w:rsidRPr="00FF4CEF">
              <w:rPr>
                <w:rFonts w:cs="Arial"/>
                <w:lang w:val="de-AT"/>
              </w:rPr>
              <w:t>Bardone</w:t>
            </w:r>
            <w:proofErr w:type="spellEnd"/>
            <w:r w:rsidRPr="00FF4CEF">
              <w:rPr>
                <w:rFonts w:cs="Arial"/>
                <w:lang w:val="de-AT"/>
              </w:rPr>
              <w:t>)</w:t>
            </w:r>
          </w:p>
          <w:p w14:paraId="7E94F961" w14:textId="77777777" w:rsidR="00D2636F" w:rsidRPr="00FF4CEF" w:rsidRDefault="00D2636F" w:rsidP="00D2636F">
            <w:pPr>
              <w:pStyle w:val="TableParagraph"/>
              <w:ind w:left="0"/>
              <w:rPr>
                <w:rFonts w:ascii="Arial" w:hAnsi="Arial" w:cs="Arial"/>
                <w:spacing w:val="-2"/>
                <w:lang w:val="de-AT"/>
              </w:rPr>
            </w:pPr>
            <w:r w:rsidRPr="00FF4CEF">
              <w:rPr>
                <w:rFonts w:ascii="Arial" w:hAnsi="Arial" w:cs="Arial"/>
                <w:b/>
                <w:bCs/>
                <w:lang w:val="de-AT"/>
              </w:rPr>
              <w:t>Gastgeberuni wird vorgestellt: University</w:t>
            </w:r>
            <w:r w:rsidRPr="00FF4CEF">
              <w:rPr>
                <w:rFonts w:ascii="Arial" w:hAnsi="Arial" w:cs="Arial"/>
                <w:b/>
                <w:bCs/>
                <w:spacing w:val="-5"/>
                <w:lang w:val="de-AT"/>
              </w:rPr>
              <w:t xml:space="preserve"> </w:t>
            </w:r>
            <w:proofErr w:type="spellStart"/>
            <w:r w:rsidRPr="00FF4CEF">
              <w:rPr>
                <w:rFonts w:ascii="Arial" w:hAnsi="Arial" w:cs="Arial"/>
                <w:b/>
                <w:bCs/>
                <w:lang w:val="de-AT"/>
              </w:rPr>
              <w:t>of</w:t>
            </w:r>
            <w:proofErr w:type="spellEnd"/>
            <w:r w:rsidRPr="00FF4CEF">
              <w:rPr>
                <w:rFonts w:ascii="Arial" w:hAnsi="Arial" w:cs="Arial"/>
                <w:b/>
                <w:bCs/>
                <w:spacing w:val="-4"/>
                <w:lang w:val="de-AT"/>
              </w:rPr>
              <w:t xml:space="preserve"> </w:t>
            </w:r>
            <w:r w:rsidRPr="00FF4CEF">
              <w:rPr>
                <w:rFonts w:ascii="Arial" w:hAnsi="Arial" w:cs="Arial"/>
                <w:b/>
                <w:bCs/>
                <w:spacing w:val="-2"/>
                <w:lang w:val="de-AT"/>
              </w:rPr>
              <w:t>Tartu</w:t>
            </w:r>
            <w:r w:rsidRPr="00FF4CEF">
              <w:rPr>
                <w:rFonts w:ascii="Arial" w:hAnsi="Arial" w:cs="Arial"/>
                <w:spacing w:val="-2"/>
                <w:lang w:val="de-AT"/>
              </w:rPr>
              <w:t xml:space="preserve"> (Emanuele </w:t>
            </w:r>
            <w:proofErr w:type="spellStart"/>
            <w:r w:rsidRPr="00FF4CEF">
              <w:rPr>
                <w:rFonts w:ascii="Arial" w:hAnsi="Arial" w:cs="Arial"/>
                <w:spacing w:val="-2"/>
                <w:lang w:val="de-AT"/>
              </w:rPr>
              <w:t>Bardone</w:t>
            </w:r>
            <w:proofErr w:type="spellEnd"/>
            <w:r w:rsidRPr="00FF4CEF">
              <w:rPr>
                <w:rFonts w:ascii="Arial" w:hAnsi="Arial" w:cs="Arial"/>
                <w:spacing w:val="-2"/>
                <w:lang w:val="de-AT"/>
              </w:rPr>
              <w:t>)</w:t>
            </w:r>
          </w:p>
          <w:p w14:paraId="0D54ADDD" w14:textId="77777777" w:rsidR="00D2636F" w:rsidRPr="00FF4CEF" w:rsidRDefault="00D2636F" w:rsidP="00D2636F">
            <w:pPr>
              <w:pStyle w:val="TableParagraph"/>
              <w:ind w:left="0"/>
              <w:rPr>
                <w:rFonts w:ascii="Arial" w:hAnsi="Arial" w:cs="Arial"/>
                <w:bCs/>
                <w:spacing w:val="-2"/>
                <w:lang w:val="de-AT"/>
              </w:rPr>
            </w:pPr>
            <w:r w:rsidRPr="00FF4CEF">
              <w:rPr>
                <w:rFonts w:ascii="Arial" w:hAnsi="Arial" w:cs="Arial"/>
                <w:b/>
                <w:lang w:val="de-AT"/>
              </w:rPr>
              <w:t>Project</w:t>
            </w:r>
            <w:r w:rsidRPr="00FF4CEF">
              <w:rPr>
                <w:rFonts w:ascii="Arial" w:hAnsi="Arial" w:cs="Arial"/>
                <w:b/>
                <w:spacing w:val="-6"/>
                <w:lang w:val="de-AT"/>
              </w:rPr>
              <w:t xml:space="preserve"> </w:t>
            </w:r>
            <w:r w:rsidRPr="00FF4CEF">
              <w:rPr>
                <w:rFonts w:ascii="Arial" w:hAnsi="Arial" w:cs="Arial"/>
                <w:b/>
                <w:spacing w:val="-2"/>
                <w:lang w:val="de-AT"/>
              </w:rPr>
              <w:t xml:space="preserve">Management </w:t>
            </w:r>
            <w:r w:rsidRPr="00FF4CEF">
              <w:rPr>
                <w:rFonts w:ascii="Arial" w:hAnsi="Arial" w:cs="Arial"/>
                <w:bCs/>
                <w:spacing w:val="-2"/>
                <w:lang w:val="de-AT"/>
              </w:rPr>
              <w:t>(Michaela Tscherne)</w:t>
            </w:r>
          </w:p>
          <w:p w14:paraId="049EAEA9" w14:textId="77777777" w:rsidR="00D2636F" w:rsidRPr="00FF4CEF" w:rsidRDefault="00D2636F" w:rsidP="00D2636F">
            <w:pPr>
              <w:pStyle w:val="TableParagraph"/>
              <w:ind w:left="0"/>
              <w:rPr>
                <w:rFonts w:ascii="Arial" w:hAnsi="Arial" w:cs="Arial"/>
                <w:lang w:val="de-AT"/>
              </w:rPr>
            </w:pPr>
            <w:r w:rsidRPr="00FF4CEF">
              <w:rPr>
                <w:rFonts w:ascii="Arial" w:hAnsi="Arial" w:cs="Arial"/>
                <w:lang w:val="de-AT"/>
              </w:rPr>
              <w:t xml:space="preserve">Siehe </w:t>
            </w:r>
            <w:proofErr w:type="spellStart"/>
            <w:r w:rsidRPr="00FF4CEF">
              <w:rPr>
                <w:rFonts w:ascii="Arial" w:hAnsi="Arial" w:cs="Arial"/>
                <w:lang w:val="de-AT"/>
              </w:rPr>
              <w:t>PPt</w:t>
            </w:r>
            <w:proofErr w:type="spellEnd"/>
            <w:r w:rsidRPr="00FF4CEF">
              <w:rPr>
                <w:rFonts w:ascii="Arial" w:hAnsi="Arial" w:cs="Arial"/>
                <w:lang w:val="de-AT"/>
              </w:rPr>
              <w:t>-Präsentation</w:t>
            </w:r>
          </w:p>
          <w:p w14:paraId="569F45C9" w14:textId="77777777" w:rsidR="00D2636F" w:rsidRPr="00FF4CEF" w:rsidRDefault="00D2636F" w:rsidP="00D2636F">
            <w:pPr>
              <w:pStyle w:val="TableParagraph"/>
              <w:ind w:left="0"/>
              <w:rPr>
                <w:rFonts w:ascii="Arial" w:hAnsi="Arial" w:cs="Arial"/>
                <w:lang w:val="de-AT"/>
              </w:rPr>
            </w:pPr>
            <w:r w:rsidRPr="00FF4CEF">
              <w:rPr>
                <w:rFonts w:ascii="Arial" w:hAnsi="Arial" w:cs="Arial"/>
                <w:lang w:val="de-AT"/>
              </w:rPr>
              <w:t>WP1 fertig, WP2 fast, wird lt. Zeitplan fertig</w:t>
            </w:r>
          </w:p>
          <w:p w14:paraId="3745194B" w14:textId="77777777" w:rsidR="00D2636F" w:rsidRPr="00FF4CEF" w:rsidRDefault="00D2636F" w:rsidP="00D2636F">
            <w:pPr>
              <w:pStyle w:val="TableParagraph"/>
              <w:ind w:left="0"/>
              <w:rPr>
                <w:rFonts w:ascii="Arial" w:hAnsi="Arial" w:cs="Arial"/>
                <w:lang w:val="de-AT"/>
              </w:rPr>
            </w:pPr>
            <w:r w:rsidRPr="00FF4CEF">
              <w:rPr>
                <w:rFonts w:ascii="Arial" w:hAnsi="Arial" w:cs="Arial"/>
                <w:lang w:val="de-AT"/>
              </w:rPr>
              <w:t>WP3 wird Ende Oktober 2024 fertig, Multiplier Event in Maribor</w:t>
            </w:r>
          </w:p>
          <w:p w14:paraId="70E833F3" w14:textId="17517D99" w:rsidR="00D2636F" w:rsidRPr="00FF4CEF" w:rsidRDefault="00D2636F" w:rsidP="00D2636F">
            <w:pPr>
              <w:pStyle w:val="TableParagraph"/>
              <w:ind w:left="0"/>
              <w:rPr>
                <w:rFonts w:ascii="Arial" w:hAnsi="Arial" w:cs="Arial"/>
                <w:lang w:val="de-AT"/>
              </w:rPr>
            </w:pPr>
            <w:r w:rsidRPr="00FF4CEF">
              <w:rPr>
                <w:rFonts w:ascii="Arial" w:hAnsi="Arial" w:cs="Arial"/>
                <w:lang w:val="de-AT"/>
              </w:rPr>
              <w:t xml:space="preserve">WP4 wird Ende September </w:t>
            </w:r>
            <w:r w:rsidR="00A87478">
              <w:rPr>
                <w:rFonts w:ascii="Arial" w:hAnsi="Arial" w:cs="Arial"/>
                <w:lang w:val="de-AT"/>
              </w:rPr>
              <w:t xml:space="preserve">2025 </w:t>
            </w:r>
            <w:r w:rsidRPr="00FF4CEF">
              <w:rPr>
                <w:rFonts w:ascii="Arial" w:hAnsi="Arial" w:cs="Arial"/>
                <w:lang w:val="de-AT"/>
              </w:rPr>
              <w:t>fertig</w:t>
            </w:r>
          </w:p>
          <w:p w14:paraId="171DEC16" w14:textId="2C4C0F44" w:rsidR="00D2636F" w:rsidRPr="00FF4CEF" w:rsidRDefault="00D2636F" w:rsidP="00D2636F">
            <w:pPr>
              <w:pStyle w:val="TableParagraph"/>
              <w:ind w:left="0"/>
              <w:rPr>
                <w:rFonts w:ascii="Arial" w:hAnsi="Arial" w:cs="Arial"/>
                <w:lang w:val="de-AT"/>
              </w:rPr>
            </w:pPr>
            <w:r w:rsidRPr="00FF4CEF">
              <w:rPr>
                <w:rFonts w:ascii="Arial" w:hAnsi="Arial" w:cs="Arial"/>
                <w:lang w:val="de-AT"/>
              </w:rPr>
              <w:t>Dissemination: Aufforderung</w:t>
            </w:r>
            <w:r w:rsidR="00A87478">
              <w:rPr>
                <w:rFonts w:ascii="Arial" w:hAnsi="Arial" w:cs="Arial"/>
                <w:lang w:val="de-AT"/>
              </w:rPr>
              <w:t>,</w:t>
            </w:r>
            <w:r w:rsidRPr="00FF4CEF">
              <w:rPr>
                <w:rFonts w:ascii="Arial" w:hAnsi="Arial" w:cs="Arial"/>
                <w:lang w:val="de-AT"/>
              </w:rPr>
              <w:t xml:space="preserve"> Artikel zu schreiben, kommen auf die </w:t>
            </w:r>
            <w:proofErr w:type="gramStart"/>
            <w:r w:rsidRPr="00FF4CEF">
              <w:rPr>
                <w:rFonts w:ascii="Arial" w:hAnsi="Arial" w:cs="Arial"/>
                <w:lang w:val="de-AT"/>
              </w:rPr>
              <w:t>CNL Website</w:t>
            </w:r>
            <w:proofErr w:type="gramEnd"/>
          </w:p>
          <w:p w14:paraId="71F6D6BD" w14:textId="5A173C0B" w:rsidR="00D2636F" w:rsidRPr="00FF4CEF" w:rsidRDefault="00A85CC9" w:rsidP="00D2636F">
            <w:pPr>
              <w:pStyle w:val="TableParagraph"/>
              <w:ind w:left="0"/>
              <w:rPr>
                <w:rFonts w:ascii="Arial" w:hAnsi="Arial" w:cs="Arial"/>
                <w:bCs/>
                <w:spacing w:val="-2"/>
                <w:lang w:val="de-AT"/>
              </w:rPr>
            </w:pPr>
            <w:r>
              <w:rPr>
                <w:rFonts w:ascii="Arial" w:hAnsi="Arial" w:cs="Arial"/>
                <w:bCs/>
                <w:spacing w:val="-2"/>
                <w:lang w:val="de-AT"/>
              </w:rPr>
              <w:t>Bericht WP2</w:t>
            </w:r>
            <w:r w:rsidR="00D2636F" w:rsidRPr="00FF4CEF">
              <w:rPr>
                <w:rFonts w:ascii="Arial" w:hAnsi="Arial" w:cs="Arial"/>
                <w:bCs/>
                <w:spacing w:val="-2"/>
                <w:lang w:val="de-AT"/>
              </w:rPr>
              <w:t xml:space="preserve"> kommt von</w:t>
            </w:r>
            <w:r>
              <w:rPr>
                <w:rFonts w:ascii="Arial" w:hAnsi="Arial" w:cs="Arial"/>
                <w:bCs/>
                <w:spacing w:val="-2"/>
                <w:lang w:val="de-AT"/>
              </w:rPr>
              <w:t xml:space="preserve"> der</w:t>
            </w:r>
            <w:r w:rsidR="00D2636F" w:rsidRPr="00FF4CEF">
              <w:rPr>
                <w:rFonts w:ascii="Arial" w:hAnsi="Arial" w:cs="Arial"/>
                <w:bCs/>
                <w:spacing w:val="-2"/>
                <w:lang w:val="de-AT"/>
              </w:rPr>
              <w:t xml:space="preserve"> LMU</w:t>
            </w:r>
          </w:p>
          <w:p w14:paraId="4D3B4166" w14:textId="77777777" w:rsidR="00D2636F" w:rsidRPr="00FF4CEF" w:rsidRDefault="00D2636F" w:rsidP="00D2636F">
            <w:pPr>
              <w:pStyle w:val="TableParagraph"/>
              <w:ind w:left="0"/>
              <w:rPr>
                <w:rFonts w:ascii="Arial" w:hAnsi="Arial" w:cs="Arial"/>
                <w:bCs/>
                <w:spacing w:val="-2"/>
                <w:lang w:val="de-AT"/>
              </w:rPr>
            </w:pPr>
            <w:r w:rsidRPr="00FF4CEF">
              <w:rPr>
                <w:rFonts w:ascii="Arial" w:hAnsi="Arial" w:cs="Arial"/>
                <w:bCs/>
                <w:spacing w:val="-2"/>
                <w:lang w:val="de-AT"/>
              </w:rPr>
              <w:t>Bitte um neue Einträge in Disseminationsdatenbank</w:t>
            </w:r>
          </w:p>
          <w:p w14:paraId="7548BD58" w14:textId="486767DC" w:rsidR="00D2636F" w:rsidRPr="00FF4CEF" w:rsidRDefault="00D2636F" w:rsidP="00D2636F">
            <w:pPr>
              <w:pStyle w:val="TableParagraph"/>
              <w:ind w:left="0"/>
              <w:rPr>
                <w:rFonts w:ascii="Arial" w:hAnsi="Arial" w:cs="Arial"/>
                <w:bCs/>
                <w:lang w:val="de-AT"/>
              </w:rPr>
            </w:pPr>
            <w:r w:rsidRPr="00FF4CEF">
              <w:rPr>
                <w:rFonts w:ascii="Arial" w:hAnsi="Arial" w:cs="Arial"/>
                <w:bCs/>
                <w:lang w:val="de-AT"/>
              </w:rPr>
              <w:t>Priorität Interims Report, M. Tscherne bittet alle</w:t>
            </w:r>
            <w:r w:rsidR="00A85CC9">
              <w:rPr>
                <w:rFonts w:ascii="Arial" w:hAnsi="Arial" w:cs="Arial"/>
                <w:bCs/>
                <w:lang w:val="de-AT"/>
              </w:rPr>
              <w:t>,</w:t>
            </w:r>
            <w:r w:rsidRPr="00FF4CEF">
              <w:rPr>
                <w:rFonts w:ascii="Arial" w:hAnsi="Arial" w:cs="Arial"/>
                <w:bCs/>
                <w:lang w:val="de-AT"/>
              </w:rPr>
              <w:t xml:space="preserve"> </w:t>
            </w:r>
            <w:proofErr w:type="spellStart"/>
            <w:r w:rsidRPr="00FF4CEF">
              <w:rPr>
                <w:rFonts w:ascii="Arial" w:hAnsi="Arial" w:cs="Arial"/>
                <w:bCs/>
                <w:lang w:val="de-AT"/>
              </w:rPr>
              <w:t>Draft</w:t>
            </w:r>
            <w:proofErr w:type="spellEnd"/>
            <w:r w:rsidRPr="00FF4CEF">
              <w:rPr>
                <w:rFonts w:ascii="Arial" w:hAnsi="Arial" w:cs="Arial"/>
                <w:bCs/>
                <w:lang w:val="de-AT"/>
              </w:rPr>
              <w:t xml:space="preserve"> sorgfältig zu lesen und ggf. </w:t>
            </w:r>
          </w:p>
          <w:p w14:paraId="0294CA44" w14:textId="77777777" w:rsidR="00D2636F" w:rsidRPr="00FF4CEF" w:rsidRDefault="00D2636F" w:rsidP="00D2636F">
            <w:pPr>
              <w:pStyle w:val="TableParagraph"/>
              <w:ind w:left="0"/>
              <w:rPr>
                <w:rFonts w:ascii="Arial" w:hAnsi="Arial" w:cs="Arial"/>
                <w:bCs/>
                <w:lang w:val="de-AT"/>
              </w:rPr>
            </w:pPr>
            <w:r w:rsidRPr="00FF4CEF">
              <w:rPr>
                <w:rFonts w:ascii="Arial" w:hAnsi="Arial" w:cs="Arial"/>
                <w:bCs/>
                <w:lang w:val="de-AT"/>
              </w:rPr>
              <w:t>Kommentare/Ergänzungen zu senden.</w:t>
            </w:r>
          </w:p>
          <w:p w14:paraId="21203865" w14:textId="67881121" w:rsidR="00D2636F" w:rsidRPr="00FF4CEF" w:rsidRDefault="00D2636F" w:rsidP="00D2636F">
            <w:pPr>
              <w:pStyle w:val="TableParagraph"/>
              <w:ind w:left="0"/>
              <w:rPr>
                <w:rFonts w:ascii="Arial" w:hAnsi="Arial" w:cs="Arial"/>
                <w:bCs/>
                <w:spacing w:val="-2"/>
                <w:lang w:val="de-AT"/>
              </w:rPr>
            </w:pPr>
            <w:r w:rsidRPr="00FF4CEF">
              <w:rPr>
                <w:rFonts w:ascii="Arial" w:hAnsi="Arial" w:cs="Arial"/>
                <w:bCs/>
                <w:lang w:val="de-AT"/>
              </w:rPr>
              <w:t xml:space="preserve">Aufgaben an alle: </w:t>
            </w:r>
            <w:r w:rsidR="00A85CC9">
              <w:rPr>
                <w:rFonts w:ascii="Arial" w:hAnsi="Arial" w:cs="Arial"/>
                <w:bCs/>
                <w:lang w:val="de-AT"/>
              </w:rPr>
              <w:t>W</w:t>
            </w:r>
            <w:r w:rsidRPr="00FF4CEF">
              <w:rPr>
                <w:rFonts w:ascii="Arial" w:hAnsi="Arial" w:cs="Arial"/>
                <w:bCs/>
                <w:lang w:val="de-AT"/>
              </w:rPr>
              <w:t>ebsite checken (Projektpartner, Kontaktliste)</w:t>
            </w:r>
          </w:p>
          <w:p w14:paraId="6C203C2E" w14:textId="608355F8" w:rsidR="00D2636F" w:rsidRPr="00FF4CEF" w:rsidRDefault="00D2636F" w:rsidP="00D2636F">
            <w:pPr>
              <w:pStyle w:val="TableParagraph"/>
              <w:ind w:left="0"/>
              <w:rPr>
                <w:rFonts w:ascii="Arial" w:hAnsi="Arial" w:cs="Arial"/>
                <w:b/>
                <w:lang w:val="de-AT"/>
              </w:rPr>
            </w:pPr>
            <w:r w:rsidRPr="00FF4CEF">
              <w:rPr>
                <w:rFonts w:ascii="Arial" w:hAnsi="Arial" w:cs="Arial"/>
                <w:b/>
                <w:lang w:val="de-AT"/>
              </w:rPr>
              <w:t xml:space="preserve">Diskussion Veröffentlichung </w:t>
            </w:r>
            <w:r w:rsidR="00A87478">
              <w:rPr>
                <w:rFonts w:ascii="Arial" w:hAnsi="Arial" w:cs="Arial"/>
                <w:b/>
                <w:lang w:val="de-AT"/>
              </w:rPr>
              <w:t>Res</w:t>
            </w:r>
            <w:r w:rsidRPr="00FF4CEF">
              <w:rPr>
                <w:rFonts w:ascii="Arial" w:hAnsi="Arial" w:cs="Arial"/>
                <w:b/>
                <w:lang w:val="de-AT"/>
              </w:rPr>
              <w:t xml:space="preserve">earch </w:t>
            </w:r>
            <w:proofErr w:type="spellStart"/>
            <w:r w:rsidRPr="00FF4CEF">
              <w:rPr>
                <w:rFonts w:ascii="Arial" w:hAnsi="Arial" w:cs="Arial"/>
                <w:b/>
                <w:lang w:val="de-AT"/>
              </w:rPr>
              <w:t>Results</w:t>
            </w:r>
            <w:proofErr w:type="spellEnd"/>
            <w:r w:rsidRPr="00FF4CEF">
              <w:rPr>
                <w:rFonts w:ascii="Arial" w:hAnsi="Arial" w:cs="Arial"/>
                <w:b/>
                <w:lang w:val="de-AT"/>
              </w:rPr>
              <w:t xml:space="preserve">: </w:t>
            </w:r>
          </w:p>
          <w:p w14:paraId="2BB1981D" w14:textId="129240A5" w:rsidR="00D2636F" w:rsidRPr="00FF4CEF" w:rsidRDefault="00D2636F" w:rsidP="00D2636F">
            <w:pPr>
              <w:pStyle w:val="TableParagraph"/>
              <w:ind w:left="0"/>
              <w:rPr>
                <w:rFonts w:ascii="Arial" w:hAnsi="Arial" w:cs="Arial"/>
                <w:bCs/>
                <w:lang w:val="de-AT"/>
              </w:rPr>
            </w:pPr>
            <w:r w:rsidRPr="00FF4CEF">
              <w:rPr>
                <w:rFonts w:ascii="Arial" w:hAnsi="Arial" w:cs="Arial"/>
                <w:bCs/>
                <w:lang w:val="de-AT"/>
              </w:rPr>
              <w:t>*Papers für R&amp;S Journal</w:t>
            </w:r>
            <w:r w:rsidRPr="00FF4CEF">
              <w:rPr>
                <w:rFonts w:ascii="Arial" w:hAnsi="Arial" w:cs="Arial"/>
                <w:b/>
                <w:lang w:val="de-AT"/>
              </w:rPr>
              <w:t xml:space="preserve">: </w:t>
            </w:r>
            <w:r w:rsidRPr="00FF4CEF">
              <w:rPr>
                <w:rFonts w:ascii="Arial" w:hAnsi="Arial" w:cs="Arial"/>
                <w:bCs/>
                <w:lang w:val="de-AT"/>
              </w:rPr>
              <w:t xml:space="preserve">Carmen </w:t>
            </w:r>
            <w:proofErr w:type="spellStart"/>
            <w:r w:rsidRPr="00FF4CEF">
              <w:rPr>
                <w:rFonts w:ascii="Arial" w:hAnsi="Arial" w:cs="Arial"/>
                <w:bCs/>
                <w:lang w:val="de-AT"/>
              </w:rPr>
              <w:t>Sippl</w:t>
            </w:r>
            <w:proofErr w:type="spellEnd"/>
            <w:r w:rsidRPr="00FF4CEF">
              <w:rPr>
                <w:rFonts w:ascii="Arial" w:hAnsi="Arial" w:cs="Arial"/>
                <w:bCs/>
                <w:lang w:val="de-AT"/>
              </w:rPr>
              <w:t xml:space="preserve"> erklärt R&amp;S Journal, nächstes Ausgabe </w:t>
            </w:r>
            <w:proofErr w:type="spellStart"/>
            <w:proofErr w:type="gramStart"/>
            <w:r w:rsidRPr="00FF4CEF">
              <w:rPr>
                <w:rFonts w:ascii="Arial" w:hAnsi="Arial" w:cs="Arial"/>
                <w:bCs/>
                <w:lang w:val="de-AT"/>
              </w:rPr>
              <w:t>culturnature.learning</w:t>
            </w:r>
            <w:proofErr w:type="spellEnd"/>
            <w:proofErr w:type="gramEnd"/>
            <w:r w:rsidRPr="00FF4CEF">
              <w:rPr>
                <w:rFonts w:ascii="Arial" w:hAnsi="Arial" w:cs="Arial"/>
                <w:bCs/>
                <w:lang w:val="de-AT"/>
              </w:rPr>
              <w:t xml:space="preserve"> (April 25), </w:t>
            </w:r>
            <w:r w:rsidR="00A87478">
              <w:rPr>
                <w:rFonts w:ascii="Arial" w:hAnsi="Arial" w:cs="Arial"/>
                <w:bCs/>
                <w:lang w:val="de-AT"/>
              </w:rPr>
              <w:t>D</w:t>
            </w:r>
            <w:r w:rsidRPr="00FF4CEF">
              <w:rPr>
                <w:rFonts w:ascii="Arial" w:hAnsi="Arial" w:cs="Arial"/>
                <w:bCs/>
                <w:lang w:val="de-AT"/>
              </w:rPr>
              <w:t>eadline 31. Jänner 2025</w:t>
            </w:r>
          </w:p>
          <w:p w14:paraId="57255D7C" w14:textId="0FC6A70D" w:rsidR="00D2636F" w:rsidRPr="00FF4CEF" w:rsidRDefault="00D2636F" w:rsidP="00D2636F">
            <w:pPr>
              <w:pStyle w:val="TableParagraph"/>
              <w:ind w:left="0"/>
              <w:rPr>
                <w:rFonts w:ascii="Arial" w:hAnsi="Arial" w:cs="Arial"/>
                <w:bCs/>
                <w:lang w:val="de-AT"/>
              </w:rPr>
            </w:pPr>
            <w:r w:rsidRPr="00FF4CEF">
              <w:rPr>
                <w:rFonts w:ascii="Arial" w:hAnsi="Arial" w:cs="Arial"/>
                <w:bCs/>
                <w:lang w:val="de-AT"/>
              </w:rPr>
              <w:lastRenderedPageBreak/>
              <w:t>* Website: Zusammenfassungen</w:t>
            </w:r>
          </w:p>
          <w:p w14:paraId="758BC014" w14:textId="4F804CCA" w:rsidR="00D2636F" w:rsidRDefault="00D2636F" w:rsidP="00D2636F">
            <w:pPr>
              <w:rPr>
                <w:rFonts w:cs="Arial"/>
                <w:bCs/>
                <w:lang w:val="de-AT"/>
              </w:rPr>
            </w:pPr>
            <w:r w:rsidRPr="00FF4CEF">
              <w:rPr>
                <w:rFonts w:cs="Arial"/>
                <w:bCs/>
                <w:lang w:val="de-AT"/>
              </w:rPr>
              <w:t>* Papers und link zum Report</w:t>
            </w:r>
          </w:p>
          <w:p w14:paraId="434E8C2E" w14:textId="77777777" w:rsidR="00A87478" w:rsidRPr="00FF4CEF" w:rsidRDefault="00A87478" w:rsidP="00D2636F">
            <w:pPr>
              <w:rPr>
                <w:rFonts w:cs="Arial"/>
                <w:bCs/>
                <w:lang w:val="de-AT"/>
              </w:rPr>
            </w:pPr>
          </w:p>
          <w:p w14:paraId="26D7510E" w14:textId="69AF16FC" w:rsidR="00D2636F" w:rsidRDefault="00D2636F" w:rsidP="00D2636F">
            <w:pPr>
              <w:pStyle w:val="TableParagraph"/>
              <w:ind w:left="0"/>
              <w:rPr>
                <w:rFonts w:ascii="Arial" w:hAnsi="Arial" w:cs="Arial"/>
                <w:lang w:val="de-AT"/>
              </w:rPr>
            </w:pPr>
            <w:r w:rsidRPr="00A85CC9">
              <w:rPr>
                <w:rFonts w:ascii="Arial" w:hAnsi="Arial" w:cs="Arial"/>
                <w:b/>
                <w:bCs/>
                <w:lang w:val="en-GB"/>
              </w:rPr>
              <w:t>Arts of Survival: Crazy Futures</w:t>
            </w:r>
            <w:r w:rsidRPr="00A85CC9">
              <w:rPr>
                <w:rFonts w:ascii="Arial" w:hAnsi="Arial" w:cs="Arial"/>
                <w:lang w:val="en-GB"/>
              </w:rPr>
              <w:t xml:space="preserve">. </w:t>
            </w:r>
            <w:r w:rsidRPr="00FF4CEF">
              <w:rPr>
                <w:rFonts w:ascii="Arial" w:hAnsi="Arial" w:cs="Arial"/>
                <w:lang w:val="de-AT"/>
              </w:rPr>
              <w:t xml:space="preserve">Workshop, mit Trigger arbeiten und verschiedene Zukünfte imaginieren. </w:t>
            </w:r>
            <w:proofErr w:type="spellStart"/>
            <w:r w:rsidRPr="00FF4CEF">
              <w:rPr>
                <w:rFonts w:ascii="Arial" w:hAnsi="Arial" w:cs="Arial"/>
                <w:lang w:val="de-AT"/>
              </w:rPr>
              <w:t>Breakout</w:t>
            </w:r>
            <w:proofErr w:type="spellEnd"/>
            <w:r w:rsidRPr="00FF4CEF">
              <w:rPr>
                <w:rFonts w:ascii="Arial" w:hAnsi="Arial" w:cs="Arial"/>
                <w:lang w:val="de-AT"/>
              </w:rPr>
              <w:t xml:space="preserve"> Sessions, Resultate wurden danach präsentiert und gemeinsam diskutiert</w:t>
            </w:r>
          </w:p>
          <w:p w14:paraId="28C66DB1" w14:textId="77777777" w:rsidR="00A87478" w:rsidRPr="00FF4CEF" w:rsidRDefault="00A87478" w:rsidP="00D2636F">
            <w:pPr>
              <w:pStyle w:val="TableParagraph"/>
              <w:ind w:left="0"/>
              <w:rPr>
                <w:rFonts w:ascii="Arial" w:hAnsi="Arial" w:cs="Arial"/>
                <w:lang w:val="de-AT"/>
              </w:rPr>
            </w:pPr>
          </w:p>
          <w:p w14:paraId="110F9BED" w14:textId="5F6ADE04" w:rsidR="00D2636F" w:rsidRPr="00FF4CEF" w:rsidRDefault="00D2636F" w:rsidP="00D2636F">
            <w:pPr>
              <w:pStyle w:val="TableParagraph"/>
              <w:ind w:left="0"/>
              <w:rPr>
                <w:rFonts w:ascii="Arial" w:hAnsi="Arial" w:cs="Arial"/>
                <w:lang w:val="de-AT"/>
              </w:rPr>
            </w:pPr>
            <w:r w:rsidRPr="00FF4CEF">
              <w:rPr>
                <w:rFonts w:ascii="Arial" w:hAnsi="Arial" w:cs="Arial"/>
                <w:b/>
                <w:bCs/>
                <w:lang w:val="de-AT"/>
              </w:rPr>
              <w:t xml:space="preserve">Quality </w:t>
            </w:r>
            <w:proofErr w:type="spellStart"/>
            <w:r w:rsidRPr="00FF4CEF">
              <w:rPr>
                <w:rFonts w:ascii="Arial" w:hAnsi="Arial" w:cs="Arial"/>
                <w:b/>
                <w:bCs/>
                <w:lang w:val="de-AT"/>
              </w:rPr>
              <w:t>board</w:t>
            </w:r>
            <w:proofErr w:type="spellEnd"/>
            <w:r w:rsidRPr="00FF4CEF">
              <w:rPr>
                <w:rFonts w:ascii="Arial" w:hAnsi="Arial" w:cs="Arial"/>
                <w:b/>
                <w:bCs/>
                <w:lang w:val="de-AT"/>
              </w:rPr>
              <w:t xml:space="preserve"> </w:t>
            </w:r>
            <w:proofErr w:type="spellStart"/>
            <w:r w:rsidRPr="00FF4CEF">
              <w:rPr>
                <w:rFonts w:ascii="Arial" w:hAnsi="Arial" w:cs="Arial"/>
                <w:b/>
                <w:bCs/>
                <w:lang w:val="de-AT"/>
              </w:rPr>
              <w:t>meeting</w:t>
            </w:r>
            <w:proofErr w:type="spellEnd"/>
            <w:r w:rsidRPr="00FF4CEF">
              <w:rPr>
                <w:rFonts w:ascii="Arial" w:hAnsi="Arial" w:cs="Arial"/>
                <w:b/>
                <w:bCs/>
                <w:lang w:val="de-AT"/>
              </w:rPr>
              <w:t xml:space="preserve"> </w:t>
            </w:r>
            <w:r w:rsidRPr="00FF4CEF">
              <w:rPr>
                <w:rFonts w:ascii="Arial" w:hAnsi="Arial" w:cs="Arial"/>
                <w:lang w:val="de-AT"/>
              </w:rPr>
              <w:t>(Michaela Tscherne): Umfrage Teilnehmer*innen T</w:t>
            </w:r>
            <w:r w:rsidR="00A87478">
              <w:rPr>
                <w:rFonts w:ascii="Arial" w:hAnsi="Arial" w:cs="Arial"/>
                <w:lang w:val="de-AT"/>
              </w:rPr>
              <w:t>N</w:t>
            </w:r>
            <w:r w:rsidRPr="00FF4CEF">
              <w:rPr>
                <w:rFonts w:ascii="Arial" w:hAnsi="Arial" w:cs="Arial"/>
                <w:lang w:val="de-AT"/>
              </w:rPr>
              <w:t>P4 durchgeführt</w:t>
            </w:r>
          </w:p>
          <w:p w14:paraId="1EDD9E41" w14:textId="6DE81F48" w:rsidR="00D2636F" w:rsidRPr="00FF4CEF" w:rsidRDefault="00D2636F" w:rsidP="00D2636F">
            <w:pPr>
              <w:rPr>
                <w:rFonts w:cs="Arial"/>
              </w:rPr>
            </w:pPr>
            <w:r w:rsidRPr="00FF4CEF">
              <w:rPr>
                <w:rFonts w:cs="Arial"/>
                <w:b/>
                <w:bCs/>
                <w:lang w:val="en-US"/>
              </w:rPr>
              <w:t>Intro to the Next Multiplier Event</w:t>
            </w:r>
            <w:r w:rsidRPr="00FF4CEF">
              <w:rPr>
                <w:rFonts w:cs="Arial"/>
                <w:lang w:val="en-US"/>
              </w:rPr>
              <w:t xml:space="preserve"> Next Multiplier </w:t>
            </w:r>
            <w:r w:rsidR="00A87478">
              <w:rPr>
                <w:rFonts w:cs="Arial"/>
                <w:lang w:val="en-US"/>
              </w:rPr>
              <w:t>Event</w:t>
            </w:r>
            <w:r w:rsidRPr="00FF4CEF">
              <w:rPr>
                <w:rFonts w:cs="Arial"/>
                <w:lang w:val="en-US"/>
              </w:rPr>
              <w:t xml:space="preserve"> in Maribor, 14:12 Alenka Lipovec </w:t>
            </w:r>
            <w:proofErr w:type="spellStart"/>
            <w:r w:rsidRPr="00FF4CEF">
              <w:rPr>
                <w:rFonts w:cs="Arial"/>
                <w:lang w:val="en-US"/>
              </w:rPr>
              <w:t>spricht</w:t>
            </w:r>
            <w:proofErr w:type="spellEnd"/>
            <w:r w:rsidRPr="00FF4CEF">
              <w:rPr>
                <w:rFonts w:cs="Arial"/>
                <w:lang w:val="en-US"/>
              </w:rPr>
              <w:t xml:space="preserve">: </w:t>
            </w:r>
            <w:r w:rsidR="00A87478">
              <w:rPr>
                <w:rFonts w:cs="Arial"/>
                <w:lang w:val="en-US"/>
              </w:rPr>
              <w:t>E</w:t>
            </w:r>
            <w:r w:rsidRPr="00FF4CEF">
              <w:rPr>
                <w:rFonts w:cs="Arial"/>
                <w:lang w:val="en-US"/>
              </w:rPr>
              <w:t>vent</w:t>
            </w:r>
            <w:r w:rsidR="00A85CC9">
              <w:rPr>
                <w:rFonts w:cs="Arial"/>
                <w:lang w:val="en-US"/>
              </w:rPr>
              <w:t xml:space="preserve"> </w:t>
            </w:r>
            <w:r w:rsidRPr="00FF4CEF">
              <w:rPr>
                <w:rFonts w:cs="Arial"/>
                <w:lang w:val="en-US"/>
              </w:rPr>
              <w:t>16 to 18</w:t>
            </w:r>
            <w:r w:rsidRPr="00FF4CEF">
              <w:rPr>
                <w:rFonts w:cs="Arial"/>
                <w:vertAlign w:val="superscript"/>
                <w:lang w:val="en-US"/>
              </w:rPr>
              <w:t>th</w:t>
            </w:r>
            <w:r w:rsidRPr="00FF4CEF">
              <w:rPr>
                <w:rFonts w:cs="Arial"/>
                <w:lang w:val="en-US"/>
              </w:rPr>
              <w:t xml:space="preserve"> of October, am 17. </w:t>
            </w:r>
            <w:r w:rsidRPr="00FF4CEF">
              <w:rPr>
                <w:rFonts w:cs="Arial"/>
              </w:rPr>
              <w:t xml:space="preserve">10.  davon ist Multiplier </w:t>
            </w:r>
            <w:r w:rsidR="00A87478">
              <w:rPr>
                <w:rFonts w:cs="Arial"/>
              </w:rPr>
              <w:t>E</w:t>
            </w:r>
            <w:r w:rsidRPr="00FF4CEF">
              <w:rPr>
                <w:rFonts w:cs="Arial"/>
              </w:rPr>
              <w:t xml:space="preserve">vent, </w:t>
            </w:r>
            <w:proofErr w:type="spellStart"/>
            <w:r w:rsidRPr="00FF4CEF">
              <w:rPr>
                <w:rFonts w:cs="Arial"/>
              </w:rPr>
              <w:t>already</w:t>
            </w:r>
            <w:proofErr w:type="spellEnd"/>
            <w:r w:rsidRPr="00FF4CEF">
              <w:rPr>
                <w:rFonts w:cs="Arial"/>
              </w:rPr>
              <w:t xml:space="preserve"> </w:t>
            </w:r>
            <w:proofErr w:type="spellStart"/>
            <w:r w:rsidRPr="00FF4CEF">
              <w:rPr>
                <w:rFonts w:cs="Arial"/>
              </w:rPr>
              <w:t>working</w:t>
            </w:r>
            <w:proofErr w:type="spellEnd"/>
            <w:r w:rsidRPr="00FF4CEF">
              <w:rPr>
                <w:rFonts w:cs="Arial"/>
              </w:rPr>
              <w:t xml:space="preserve"> on </w:t>
            </w:r>
            <w:proofErr w:type="spellStart"/>
            <w:r w:rsidRPr="00FF4CEF">
              <w:rPr>
                <w:rFonts w:cs="Arial"/>
              </w:rPr>
              <w:t>it</w:t>
            </w:r>
            <w:proofErr w:type="spellEnd"/>
            <w:r w:rsidRPr="00FF4CEF">
              <w:rPr>
                <w:rFonts w:cs="Arial"/>
              </w:rPr>
              <w:t xml:space="preserve">, zeigt </w:t>
            </w:r>
            <w:r w:rsidR="00A85CC9">
              <w:rPr>
                <w:rFonts w:cs="Arial"/>
              </w:rPr>
              <w:t>Programm</w:t>
            </w:r>
            <w:r w:rsidRPr="00FF4CEF">
              <w:rPr>
                <w:rFonts w:cs="Arial"/>
              </w:rPr>
              <w:t xml:space="preserve">, Carmen </w:t>
            </w:r>
            <w:proofErr w:type="spellStart"/>
            <w:r w:rsidRPr="00FF4CEF">
              <w:rPr>
                <w:rFonts w:cs="Arial"/>
              </w:rPr>
              <w:t>Sippl</w:t>
            </w:r>
            <w:proofErr w:type="spellEnd"/>
            <w:r w:rsidRPr="00FF4CEF">
              <w:rPr>
                <w:rFonts w:cs="Arial"/>
              </w:rPr>
              <w:t xml:space="preserve"> wird auch </w:t>
            </w:r>
            <w:r w:rsidR="00A87478">
              <w:rPr>
                <w:rFonts w:cs="Arial"/>
              </w:rPr>
              <w:t>S</w:t>
            </w:r>
            <w:r w:rsidRPr="00FF4CEF">
              <w:rPr>
                <w:rFonts w:cs="Arial"/>
              </w:rPr>
              <w:t xml:space="preserve">peaker sein, eher </w:t>
            </w:r>
            <w:proofErr w:type="spellStart"/>
            <w:r w:rsidRPr="00FF4CEF">
              <w:rPr>
                <w:rFonts w:cs="Arial"/>
              </w:rPr>
              <w:t>Biolog</w:t>
            </w:r>
            <w:proofErr w:type="spellEnd"/>
            <w:r w:rsidR="00A87478">
              <w:rPr>
                <w:rFonts w:cs="Arial"/>
              </w:rPr>
              <w:t xml:space="preserve">*innen </w:t>
            </w:r>
            <w:r w:rsidRPr="00FF4CEF">
              <w:rPr>
                <w:rFonts w:cs="Arial"/>
              </w:rPr>
              <w:t>(da sie da am meisten Kontakte haben)</w:t>
            </w:r>
          </w:p>
          <w:p w14:paraId="370CDE35" w14:textId="77777777" w:rsidR="00D2636F" w:rsidRPr="00FF4CEF" w:rsidRDefault="00D2636F" w:rsidP="00D2636F">
            <w:pPr>
              <w:rPr>
                <w:rFonts w:cs="Arial"/>
              </w:rPr>
            </w:pPr>
            <w:r w:rsidRPr="00FF4CEF">
              <w:rPr>
                <w:rFonts w:cs="Arial"/>
              </w:rPr>
              <w:t>Vorträge (einer auch in Deutsch)</w:t>
            </w:r>
          </w:p>
          <w:p w14:paraId="03B572BF" w14:textId="77777777" w:rsidR="00D2636F" w:rsidRPr="00FF4CEF" w:rsidRDefault="00D2636F" w:rsidP="00D2636F">
            <w:pPr>
              <w:rPr>
                <w:rFonts w:cs="Arial"/>
              </w:rPr>
            </w:pPr>
            <w:r w:rsidRPr="00FF4CEF">
              <w:rPr>
                <w:rFonts w:cs="Arial"/>
              </w:rPr>
              <w:t>Workshops (in verschiedenen Sprachen)</w:t>
            </w:r>
          </w:p>
          <w:p w14:paraId="62FFB48B" w14:textId="5FBB3F8B" w:rsidR="00D2636F" w:rsidRPr="00FF4CEF" w:rsidRDefault="00D2636F" w:rsidP="00D2636F">
            <w:pPr>
              <w:rPr>
                <w:rFonts w:cs="Arial"/>
              </w:rPr>
            </w:pPr>
            <w:r w:rsidRPr="00FF4CEF">
              <w:rPr>
                <w:rFonts w:cs="Arial"/>
              </w:rPr>
              <w:t xml:space="preserve">Teilnehmer*innen nicht nur </w:t>
            </w:r>
            <w:r w:rsidR="00A85CC9">
              <w:rPr>
                <w:rFonts w:cs="Arial"/>
              </w:rPr>
              <w:t>Lehrende</w:t>
            </w:r>
            <w:r w:rsidRPr="00FF4CEF">
              <w:rPr>
                <w:rFonts w:cs="Arial"/>
              </w:rPr>
              <w:t xml:space="preserve">, Zielgruppe besteht auch aus Forscher*innen, etc. (so man sollte Einladungen auch über Facebook und </w:t>
            </w:r>
            <w:proofErr w:type="spellStart"/>
            <w:r w:rsidRPr="00FF4CEF">
              <w:rPr>
                <w:rFonts w:cs="Arial"/>
              </w:rPr>
              <w:t>linkedin</w:t>
            </w:r>
            <w:proofErr w:type="spellEnd"/>
            <w:r w:rsidRPr="00FF4CEF">
              <w:rPr>
                <w:rFonts w:cs="Arial"/>
              </w:rPr>
              <w:t xml:space="preserve"> ausschicken</w:t>
            </w:r>
          </w:p>
          <w:p w14:paraId="06BE2A51" w14:textId="77777777" w:rsidR="00D2636F" w:rsidRPr="00FF4CEF" w:rsidRDefault="00D2636F" w:rsidP="00D2636F">
            <w:pPr>
              <w:rPr>
                <w:rFonts w:cs="Arial"/>
              </w:rPr>
            </w:pPr>
            <w:r w:rsidRPr="00FF4CEF">
              <w:rPr>
                <w:rFonts w:cs="Arial"/>
              </w:rPr>
              <w:t>Man kann noch Korrekturen machen, Carmen Simpl hat Anmerkungen, Michaela Tscherne wird es auch noch überprüfen!!</w:t>
            </w:r>
          </w:p>
          <w:p w14:paraId="486A1588" w14:textId="77777777" w:rsidR="00D2636F" w:rsidRDefault="00D2636F" w:rsidP="00D2636F">
            <w:pPr>
              <w:pStyle w:val="TableParagraph"/>
              <w:ind w:left="0"/>
              <w:rPr>
                <w:rFonts w:ascii="Arial" w:hAnsi="Arial" w:cs="Arial"/>
                <w:lang w:val="de-DE"/>
              </w:rPr>
            </w:pPr>
            <w:r w:rsidRPr="00FF4CEF">
              <w:rPr>
                <w:rFonts w:ascii="Arial" w:hAnsi="Arial" w:cs="Arial"/>
                <w:lang w:val="de-DE"/>
              </w:rPr>
              <w:t xml:space="preserve">Erst dann wird </w:t>
            </w:r>
            <w:proofErr w:type="gramStart"/>
            <w:r w:rsidRPr="00FF4CEF">
              <w:rPr>
                <w:rFonts w:ascii="Arial" w:hAnsi="Arial" w:cs="Arial"/>
                <w:lang w:val="de-DE"/>
              </w:rPr>
              <w:t>Email</w:t>
            </w:r>
            <w:proofErr w:type="gramEnd"/>
            <w:r w:rsidRPr="00FF4CEF">
              <w:rPr>
                <w:rFonts w:ascii="Arial" w:hAnsi="Arial" w:cs="Arial"/>
                <w:lang w:val="de-DE"/>
              </w:rPr>
              <w:t xml:space="preserve"> an die Projektpartner*innen geschickt</w:t>
            </w:r>
          </w:p>
          <w:p w14:paraId="4326B377" w14:textId="77777777" w:rsidR="00A87478" w:rsidRPr="00FF4CEF" w:rsidRDefault="00A87478" w:rsidP="00D2636F">
            <w:pPr>
              <w:pStyle w:val="TableParagraph"/>
              <w:ind w:left="0"/>
              <w:rPr>
                <w:rFonts w:ascii="Arial" w:hAnsi="Arial" w:cs="Arial"/>
                <w:lang w:val="de-DE"/>
              </w:rPr>
            </w:pPr>
          </w:p>
          <w:p w14:paraId="3B82AD8D" w14:textId="6085B0A7" w:rsidR="00CC6080" w:rsidRPr="00FF4CEF" w:rsidRDefault="00D2636F" w:rsidP="00D2636F">
            <w:pPr>
              <w:pStyle w:val="TableParagraph"/>
              <w:ind w:left="0"/>
              <w:rPr>
                <w:rFonts w:ascii="Arial" w:hAnsi="Arial" w:cs="Arial"/>
              </w:rPr>
            </w:pPr>
            <w:r w:rsidRPr="00FF4CEF">
              <w:rPr>
                <w:rFonts w:ascii="Arial" w:hAnsi="Arial" w:cs="Arial"/>
                <w:b/>
                <w:bCs/>
              </w:rPr>
              <w:t xml:space="preserve">WP 3: CNL </w:t>
            </w:r>
            <w:proofErr w:type="spellStart"/>
            <w:r w:rsidRPr="00FF4CEF">
              <w:rPr>
                <w:rFonts w:ascii="Arial" w:hAnsi="Arial" w:cs="Arial"/>
                <w:b/>
                <w:bCs/>
              </w:rPr>
              <w:t>Mooc</w:t>
            </w:r>
            <w:proofErr w:type="spellEnd"/>
            <w:r w:rsidRPr="00FF4CEF">
              <w:rPr>
                <w:rFonts w:ascii="Arial" w:hAnsi="Arial" w:cs="Arial"/>
                <w:b/>
                <w:bCs/>
              </w:rPr>
              <w:t xml:space="preserve"> </w:t>
            </w:r>
            <w:r w:rsidRPr="00FF4CEF">
              <w:rPr>
                <w:rFonts w:ascii="Arial" w:hAnsi="Arial" w:cs="Arial"/>
              </w:rPr>
              <w:t xml:space="preserve">(Emanuela </w:t>
            </w:r>
            <w:proofErr w:type="spellStart"/>
            <w:r w:rsidRPr="00FF4CEF">
              <w:rPr>
                <w:rFonts w:ascii="Arial" w:hAnsi="Arial" w:cs="Arial"/>
              </w:rPr>
              <w:t>Bardone</w:t>
            </w:r>
            <w:proofErr w:type="spellEnd"/>
            <w:r w:rsidRPr="00FF4CEF">
              <w:rPr>
                <w:rFonts w:ascii="Arial" w:hAnsi="Arial" w:cs="Arial"/>
              </w:rPr>
              <w:t>):</w:t>
            </w:r>
            <w:r w:rsidR="00CC6080" w:rsidRPr="00FF4CEF">
              <w:rPr>
                <w:rFonts w:ascii="Arial" w:hAnsi="Arial" w:cs="Arial"/>
              </w:rPr>
              <w:t xml:space="preserve"> </w:t>
            </w:r>
            <w:proofErr w:type="spellStart"/>
            <w:r w:rsidR="00CC6080" w:rsidRPr="00FF4CEF">
              <w:rPr>
                <w:rFonts w:ascii="Arial" w:hAnsi="Arial" w:cs="Arial"/>
              </w:rPr>
              <w:t>aktueller</w:t>
            </w:r>
            <w:proofErr w:type="spellEnd"/>
            <w:r w:rsidR="00CC6080" w:rsidRPr="00FF4CEF">
              <w:rPr>
                <w:rFonts w:ascii="Arial" w:hAnsi="Arial" w:cs="Arial"/>
              </w:rPr>
              <w:t xml:space="preserve"> Status, Blueprint</w:t>
            </w:r>
          </w:p>
          <w:p w14:paraId="646B6CFD" w14:textId="263791DC" w:rsidR="00CC6080" w:rsidRPr="00FF4CEF" w:rsidRDefault="00CC6080" w:rsidP="00D2636F">
            <w:pPr>
              <w:pStyle w:val="TableParagraph"/>
              <w:ind w:left="0"/>
              <w:rPr>
                <w:rFonts w:ascii="Arial" w:hAnsi="Arial" w:cs="Arial"/>
                <w:lang w:val="de-AT"/>
              </w:rPr>
            </w:pPr>
            <w:proofErr w:type="spellStart"/>
            <w:r w:rsidRPr="00FF4CEF">
              <w:rPr>
                <w:rFonts w:ascii="Arial" w:hAnsi="Arial" w:cs="Arial"/>
                <w:lang w:val="de-AT"/>
              </w:rPr>
              <w:t>Mooc</w:t>
            </w:r>
            <w:proofErr w:type="spellEnd"/>
            <w:r w:rsidRPr="00FF4CEF">
              <w:rPr>
                <w:rFonts w:ascii="Arial" w:hAnsi="Arial" w:cs="Arial"/>
                <w:lang w:val="de-AT"/>
              </w:rPr>
              <w:t xml:space="preserve"> wird fertig zur Präsentation in Maribor sein. </w:t>
            </w:r>
          </w:p>
          <w:p w14:paraId="6AFE652C" w14:textId="6D22E3B4" w:rsidR="00CC6080" w:rsidRPr="00FF4CEF" w:rsidRDefault="00CC6080" w:rsidP="00D2636F">
            <w:pPr>
              <w:pStyle w:val="TableParagraph"/>
              <w:ind w:left="0"/>
              <w:rPr>
                <w:rFonts w:ascii="Arial" w:hAnsi="Arial" w:cs="Arial"/>
                <w:lang w:val="de-AT"/>
              </w:rPr>
            </w:pPr>
            <w:r w:rsidRPr="00FF4CEF">
              <w:rPr>
                <w:rFonts w:ascii="Arial" w:hAnsi="Arial" w:cs="Arial"/>
                <w:lang w:val="de-AT"/>
              </w:rPr>
              <w:t>Vieles muss vor Sommer erledigt werden, da viele im Juli oder August nicht gut erreichbar sind</w:t>
            </w:r>
          </w:p>
          <w:p w14:paraId="327598C3" w14:textId="26A620C3" w:rsidR="00CC6080" w:rsidRPr="00FF4CEF" w:rsidRDefault="00CC6080" w:rsidP="00D2636F">
            <w:pPr>
              <w:pStyle w:val="TableParagraph"/>
              <w:ind w:left="0"/>
              <w:rPr>
                <w:rFonts w:ascii="Arial" w:hAnsi="Arial" w:cs="Arial"/>
                <w:lang w:val="de-AT"/>
              </w:rPr>
            </w:pPr>
            <w:r w:rsidRPr="00FF4CEF">
              <w:rPr>
                <w:rFonts w:ascii="Arial" w:hAnsi="Arial" w:cs="Arial"/>
                <w:lang w:val="de-AT"/>
              </w:rPr>
              <w:t>Nur September für Änderungen und Dringlichkeiten</w:t>
            </w:r>
          </w:p>
          <w:p w14:paraId="13648ED4" w14:textId="681AADF8" w:rsidR="00CC6080" w:rsidRPr="00FF4CEF" w:rsidRDefault="00CC6080" w:rsidP="00D2636F">
            <w:pPr>
              <w:pStyle w:val="TableParagraph"/>
              <w:ind w:left="0"/>
              <w:rPr>
                <w:rFonts w:ascii="Arial" w:hAnsi="Arial" w:cs="Arial"/>
                <w:lang w:val="de-AT"/>
              </w:rPr>
            </w:pPr>
            <w:r w:rsidRPr="00FF4CEF">
              <w:rPr>
                <w:rFonts w:ascii="Arial" w:hAnsi="Arial" w:cs="Arial"/>
                <w:lang w:val="de-AT"/>
              </w:rPr>
              <w:t>24 Themen (könnte sein, dass es 23 sind)</w:t>
            </w:r>
          </w:p>
          <w:p w14:paraId="70608A78" w14:textId="37FF30D8" w:rsidR="00CC6080" w:rsidRPr="00FF4CEF" w:rsidRDefault="00CC6080" w:rsidP="00D2636F">
            <w:pPr>
              <w:pStyle w:val="TableParagraph"/>
              <w:ind w:left="0"/>
              <w:rPr>
                <w:rFonts w:ascii="Arial" w:hAnsi="Arial" w:cs="Arial"/>
                <w:lang w:val="de-AT"/>
              </w:rPr>
            </w:pPr>
            <w:r w:rsidRPr="00FF4CEF">
              <w:rPr>
                <w:rFonts w:ascii="Arial" w:hAnsi="Arial" w:cs="Arial"/>
                <w:lang w:val="de-AT"/>
              </w:rPr>
              <w:t>Die Challenge dabei ist es die originale engl. Übersetzung zu finden</w:t>
            </w:r>
          </w:p>
          <w:p w14:paraId="5FD362A9" w14:textId="53113AF4" w:rsidR="00CC6080" w:rsidRPr="00FF4CEF" w:rsidRDefault="00CC6080" w:rsidP="00D2636F">
            <w:pPr>
              <w:pStyle w:val="TableParagraph"/>
              <w:ind w:left="0"/>
              <w:rPr>
                <w:rFonts w:ascii="Arial" w:hAnsi="Arial" w:cs="Arial"/>
                <w:lang w:val="de-AT"/>
              </w:rPr>
            </w:pPr>
            <w:r w:rsidRPr="00FF4CEF">
              <w:rPr>
                <w:rFonts w:ascii="Arial" w:hAnsi="Arial" w:cs="Arial"/>
                <w:lang w:val="de-AT"/>
              </w:rPr>
              <w:t>Emanuele bittet ihn immer zu informieren, gerade bei verspäteten Sendungen</w:t>
            </w:r>
          </w:p>
          <w:p w14:paraId="06BD1CA8" w14:textId="409BB4EB" w:rsidR="00CC6080" w:rsidRPr="00FF4CEF" w:rsidRDefault="00CC6080" w:rsidP="00D2636F">
            <w:pPr>
              <w:pStyle w:val="TableParagraph"/>
              <w:ind w:left="0"/>
              <w:rPr>
                <w:rFonts w:ascii="Arial" w:hAnsi="Arial" w:cs="Arial"/>
                <w:lang w:val="de-AT"/>
              </w:rPr>
            </w:pPr>
            <w:proofErr w:type="spellStart"/>
            <w:r w:rsidRPr="00FF4CEF">
              <w:rPr>
                <w:rFonts w:ascii="Arial" w:hAnsi="Arial" w:cs="Arial"/>
                <w:lang w:val="de-AT"/>
              </w:rPr>
              <w:t>Envision</w:t>
            </w:r>
            <w:proofErr w:type="spellEnd"/>
            <w:r w:rsidRPr="00FF4CEF">
              <w:rPr>
                <w:rFonts w:ascii="Arial" w:hAnsi="Arial" w:cs="Arial"/>
                <w:lang w:val="de-AT"/>
              </w:rPr>
              <w:t xml:space="preserve"> </w:t>
            </w:r>
            <w:proofErr w:type="spellStart"/>
            <w:r w:rsidRPr="00FF4CEF">
              <w:rPr>
                <w:rFonts w:ascii="Arial" w:hAnsi="Arial" w:cs="Arial"/>
                <w:lang w:val="de-AT"/>
              </w:rPr>
              <w:t>sustainable</w:t>
            </w:r>
            <w:proofErr w:type="spellEnd"/>
            <w:r w:rsidRPr="00FF4CEF">
              <w:rPr>
                <w:rFonts w:ascii="Arial" w:hAnsi="Arial" w:cs="Arial"/>
                <w:lang w:val="de-AT"/>
              </w:rPr>
              <w:t xml:space="preserve"> </w:t>
            </w:r>
            <w:proofErr w:type="spellStart"/>
            <w:r w:rsidRPr="00FF4CEF">
              <w:rPr>
                <w:rFonts w:ascii="Arial" w:hAnsi="Arial" w:cs="Arial"/>
                <w:lang w:val="de-AT"/>
              </w:rPr>
              <w:t>future</w:t>
            </w:r>
            <w:proofErr w:type="spellEnd"/>
            <w:r w:rsidRPr="00FF4CEF">
              <w:rPr>
                <w:rFonts w:ascii="Arial" w:hAnsi="Arial" w:cs="Arial"/>
                <w:lang w:val="de-AT"/>
              </w:rPr>
              <w:t>: 2 Freiwillige in den kommenden Wochen für Interview</w:t>
            </w:r>
          </w:p>
          <w:p w14:paraId="5B1ED23B" w14:textId="77777777" w:rsidR="00D2636F" w:rsidRPr="00FF4CEF" w:rsidRDefault="00D2636F" w:rsidP="00D2636F">
            <w:pPr>
              <w:pStyle w:val="TableParagraph"/>
              <w:ind w:left="0"/>
              <w:rPr>
                <w:rFonts w:ascii="Arial" w:hAnsi="Arial" w:cs="Arial"/>
                <w:b/>
                <w:bCs/>
                <w:lang w:val="de-AT"/>
              </w:rPr>
            </w:pPr>
          </w:p>
          <w:p w14:paraId="748660B6" w14:textId="623926D8" w:rsidR="00D2636F" w:rsidRPr="00A85CC9" w:rsidRDefault="00D2636F" w:rsidP="00D2636F">
            <w:pPr>
              <w:pStyle w:val="TableParagraph"/>
              <w:ind w:left="0"/>
              <w:rPr>
                <w:rFonts w:ascii="Arial" w:hAnsi="Arial" w:cs="Arial"/>
                <w:lang w:val="de-AT"/>
              </w:rPr>
            </w:pPr>
            <w:r w:rsidRPr="00A85CC9">
              <w:rPr>
                <w:rFonts w:ascii="Arial" w:hAnsi="Arial" w:cs="Arial"/>
                <w:b/>
                <w:spacing w:val="-2"/>
                <w:lang w:val="de-AT"/>
              </w:rPr>
              <w:t>Feedback</w:t>
            </w:r>
          </w:p>
          <w:p w14:paraId="72F23731" w14:textId="77777777" w:rsidR="003A0ABE" w:rsidRPr="00A85CC9" w:rsidRDefault="003A0ABE" w:rsidP="003A0ABE">
            <w:pPr>
              <w:rPr>
                <w:rFonts w:cs="Arial"/>
                <w:b/>
                <w:bCs/>
                <w:iCs/>
                <w:lang w:val="de-AT"/>
              </w:rPr>
            </w:pPr>
          </w:p>
          <w:p w14:paraId="513C3867" w14:textId="77777777" w:rsidR="003A0ABE" w:rsidRPr="00A85CC9" w:rsidRDefault="003A0ABE" w:rsidP="003A0ABE">
            <w:pPr>
              <w:pStyle w:val="Textkrper"/>
              <w:ind w:left="116"/>
              <w:rPr>
                <w:rFonts w:ascii="Arial" w:hAnsi="Arial" w:cs="Arial"/>
                <w:spacing w:val="-4"/>
                <w:lang w:val="de-AT"/>
              </w:rPr>
            </w:pPr>
            <w:r w:rsidRPr="00A85CC9">
              <w:rPr>
                <w:rFonts w:ascii="Arial" w:hAnsi="Arial" w:cs="Arial"/>
                <w:lang w:val="de-AT"/>
              </w:rPr>
              <w:t>Friday,</w:t>
            </w:r>
            <w:r w:rsidRPr="00A85CC9">
              <w:rPr>
                <w:rFonts w:ascii="Arial" w:hAnsi="Arial" w:cs="Arial"/>
                <w:spacing w:val="-2"/>
                <w:lang w:val="de-AT"/>
              </w:rPr>
              <w:t xml:space="preserve"> </w:t>
            </w:r>
            <w:r w:rsidRPr="00A85CC9">
              <w:rPr>
                <w:rFonts w:ascii="Arial" w:hAnsi="Arial" w:cs="Arial"/>
                <w:lang w:val="de-AT"/>
              </w:rPr>
              <w:t>April</w:t>
            </w:r>
            <w:r w:rsidRPr="00A85CC9">
              <w:rPr>
                <w:rFonts w:ascii="Arial" w:hAnsi="Arial" w:cs="Arial"/>
                <w:spacing w:val="-2"/>
                <w:lang w:val="de-AT"/>
              </w:rPr>
              <w:t xml:space="preserve"> </w:t>
            </w:r>
            <w:r w:rsidRPr="00A85CC9">
              <w:rPr>
                <w:rFonts w:ascii="Arial" w:hAnsi="Arial" w:cs="Arial"/>
                <w:lang w:val="de-AT"/>
              </w:rPr>
              <w:t>12th,</w:t>
            </w:r>
            <w:r w:rsidRPr="00A85CC9">
              <w:rPr>
                <w:rFonts w:ascii="Arial" w:hAnsi="Arial" w:cs="Arial"/>
                <w:spacing w:val="-1"/>
                <w:lang w:val="de-AT"/>
              </w:rPr>
              <w:t xml:space="preserve"> </w:t>
            </w:r>
            <w:r w:rsidRPr="00A85CC9">
              <w:rPr>
                <w:rFonts w:ascii="Arial" w:hAnsi="Arial" w:cs="Arial"/>
                <w:spacing w:val="-4"/>
                <w:lang w:val="de-AT"/>
              </w:rPr>
              <w:t>2024</w:t>
            </w:r>
          </w:p>
          <w:p w14:paraId="5074FEE9" w14:textId="77777777" w:rsidR="00CC6080" w:rsidRPr="00A85CC9" w:rsidRDefault="00CC6080" w:rsidP="00CC6080">
            <w:pPr>
              <w:pStyle w:val="Textkrper"/>
              <w:rPr>
                <w:rFonts w:ascii="Arial" w:hAnsi="Arial" w:cs="Arial"/>
                <w:spacing w:val="-4"/>
                <w:lang w:val="de-AT"/>
              </w:rPr>
            </w:pPr>
          </w:p>
          <w:p w14:paraId="53AD1C48" w14:textId="2D819DED" w:rsidR="00CC6080" w:rsidRPr="00FF4CEF" w:rsidRDefault="00CC6080" w:rsidP="00CC6080">
            <w:pPr>
              <w:pStyle w:val="Textkrper"/>
              <w:rPr>
                <w:rFonts w:ascii="Arial" w:hAnsi="Arial" w:cs="Arial"/>
                <w:spacing w:val="-4"/>
                <w:lang w:val="de-AT"/>
              </w:rPr>
            </w:pPr>
            <w:r w:rsidRPr="00FF4CEF">
              <w:rPr>
                <w:rFonts w:ascii="Arial" w:hAnsi="Arial" w:cs="Arial"/>
                <w:lang w:val="de-AT"/>
              </w:rPr>
              <w:t>Welcome</w:t>
            </w:r>
            <w:r w:rsidRPr="00FF4CEF">
              <w:rPr>
                <w:rFonts w:ascii="Arial" w:hAnsi="Arial" w:cs="Arial"/>
                <w:spacing w:val="-5"/>
                <w:lang w:val="de-AT"/>
              </w:rPr>
              <w:t xml:space="preserve"> </w:t>
            </w:r>
            <w:r w:rsidRPr="00FF4CEF">
              <w:rPr>
                <w:rFonts w:ascii="Arial" w:hAnsi="Arial" w:cs="Arial"/>
                <w:lang w:val="de-AT"/>
              </w:rPr>
              <w:t>und Zusammenfassung Ergebnisse</w:t>
            </w:r>
          </w:p>
          <w:p w14:paraId="53D852BB" w14:textId="2CEAB0E4" w:rsidR="00CC6080" w:rsidRPr="00FF4CEF" w:rsidRDefault="00CC6080" w:rsidP="00CC6080">
            <w:pPr>
              <w:rPr>
                <w:rFonts w:cs="Arial"/>
              </w:rPr>
            </w:pPr>
            <w:r w:rsidRPr="00FF4CEF">
              <w:rPr>
                <w:rFonts w:cs="Arial"/>
                <w:b/>
                <w:bCs/>
              </w:rPr>
              <w:t>WP</w:t>
            </w:r>
            <w:r w:rsidRPr="00FF4CEF">
              <w:rPr>
                <w:rFonts w:cs="Arial"/>
                <w:b/>
                <w:bCs/>
                <w:spacing w:val="-1"/>
              </w:rPr>
              <w:t xml:space="preserve"> 4</w:t>
            </w:r>
            <w:r w:rsidRPr="00FF4CEF">
              <w:rPr>
                <w:rFonts w:cs="Arial"/>
                <w:b/>
                <w:bCs/>
              </w:rPr>
              <w:t>:</w:t>
            </w:r>
            <w:r w:rsidRPr="00FF4CEF">
              <w:rPr>
                <w:rFonts w:cs="Arial"/>
                <w:b/>
                <w:bCs/>
                <w:spacing w:val="-1"/>
              </w:rPr>
              <w:t xml:space="preserve"> Narratives</w:t>
            </w:r>
          </w:p>
          <w:p w14:paraId="466F2456" w14:textId="77777777" w:rsidR="00CC6080" w:rsidRPr="00FF4CEF" w:rsidRDefault="00CC6080" w:rsidP="00CC6080">
            <w:pPr>
              <w:rPr>
                <w:rFonts w:cs="Arial"/>
              </w:rPr>
            </w:pPr>
            <w:r w:rsidRPr="00FF4CEF">
              <w:rPr>
                <w:rFonts w:cs="Arial"/>
                <w:u w:val="single"/>
              </w:rPr>
              <w:t xml:space="preserve">Carmen </w:t>
            </w:r>
            <w:proofErr w:type="spellStart"/>
            <w:r w:rsidRPr="00FF4CEF">
              <w:rPr>
                <w:rFonts w:cs="Arial"/>
                <w:u w:val="single"/>
              </w:rPr>
              <w:t>Sippl</w:t>
            </w:r>
            <w:proofErr w:type="spellEnd"/>
            <w:r w:rsidRPr="00FF4CEF">
              <w:rPr>
                <w:rFonts w:cs="Arial"/>
              </w:rPr>
              <w:t xml:space="preserve"> über WP4 Narratives</w:t>
            </w:r>
          </w:p>
          <w:p w14:paraId="36C63438" w14:textId="77777777" w:rsidR="00CC6080" w:rsidRPr="00FF4CEF" w:rsidRDefault="00CC6080" w:rsidP="00CC6080">
            <w:pPr>
              <w:rPr>
                <w:rFonts w:cs="Arial"/>
              </w:rPr>
            </w:pPr>
            <w:r w:rsidRPr="00FF4CEF">
              <w:rPr>
                <w:rFonts w:cs="Arial"/>
              </w:rPr>
              <w:t>Erklärt Project und Website</w:t>
            </w:r>
          </w:p>
          <w:p w14:paraId="6CCE22DB" w14:textId="77777777" w:rsidR="00CC6080" w:rsidRPr="00FF4CEF" w:rsidRDefault="00CC6080" w:rsidP="00CC6080">
            <w:pPr>
              <w:rPr>
                <w:rFonts w:cs="Arial"/>
              </w:rPr>
            </w:pPr>
            <w:r w:rsidRPr="00FF4CEF">
              <w:rPr>
                <w:rFonts w:cs="Arial"/>
              </w:rPr>
              <w:t xml:space="preserve">Bittet Website Narratives anzusehen, dann in Break-Out </w:t>
            </w:r>
            <w:proofErr w:type="spellStart"/>
            <w:r w:rsidRPr="00FF4CEF">
              <w:rPr>
                <w:rFonts w:cs="Arial"/>
              </w:rPr>
              <w:t>rooms</w:t>
            </w:r>
            <w:proofErr w:type="spellEnd"/>
            <w:r w:rsidRPr="00FF4CEF">
              <w:rPr>
                <w:rFonts w:cs="Arial"/>
              </w:rPr>
              <w:t xml:space="preserve"> (ohne Ioana und Carmen) </w:t>
            </w:r>
          </w:p>
          <w:p w14:paraId="3DC68126" w14:textId="0DEE968A" w:rsidR="00CC6080" w:rsidRPr="00FF4CEF" w:rsidRDefault="00CC6080" w:rsidP="00CC6080">
            <w:pPr>
              <w:rPr>
                <w:rFonts w:cs="Arial"/>
                <w:lang w:val="de-AT"/>
              </w:rPr>
            </w:pPr>
            <w:r w:rsidRPr="00FF4CEF">
              <w:rPr>
                <w:rFonts w:cs="Arial"/>
                <w:lang w:val="de-AT"/>
              </w:rPr>
              <w:t>Anschließend Feedback und Diskussion</w:t>
            </w:r>
          </w:p>
          <w:p w14:paraId="22D8A75B" w14:textId="3C3DC63F" w:rsidR="00CC6080" w:rsidRPr="00FF4CEF" w:rsidRDefault="00CC6080" w:rsidP="00CC6080">
            <w:pPr>
              <w:pStyle w:val="Textkrper"/>
              <w:rPr>
                <w:rFonts w:ascii="Arial" w:hAnsi="Arial" w:cs="Arial"/>
                <w:b w:val="0"/>
                <w:bCs w:val="0"/>
                <w:lang w:val="de-AT"/>
              </w:rPr>
            </w:pPr>
            <w:r w:rsidRPr="00FF4CEF">
              <w:rPr>
                <w:rFonts w:ascii="Arial" w:hAnsi="Arial" w:cs="Arial"/>
                <w:b w:val="0"/>
                <w:bCs w:val="0"/>
                <w:lang w:val="de-AT"/>
              </w:rPr>
              <w:t xml:space="preserve">Carmen </w:t>
            </w:r>
            <w:proofErr w:type="spellStart"/>
            <w:r w:rsidRPr="00FF4CEF">
              <w:rPr>
                <w:rFonts w:ascii="Arial" w:hAnsi="Arial" w:cs="Arial"/>
                <w:b w:val="0"/>
                <w:bCs w:val="0"/>
                <w:lang w:val="de-AT"/>
              </w:rPr>
              <w:t>Sippl</w:t>
            </w:r>
            <w:proofErr w:type="spellEnd"/>
            <w:r w:rsidRPr="00FF4CEF">
              <w:rPr>
                <w:rFonts w:ascii="Arial" w:hAnsi="Arial" w:cs="Arial"/>
                <w:b w:val="0"/>
                <w:bCs w:val="0"/>
                <w:lang w:val="de-AT"/>
              </w:rPr>
              <w:t xml:space="preserve">: möchte die CNL Stories von Melanie </w:t>
            </w:r>
            <w:proofErr w:type="spellStart"/>
            <w:r w:rsidRPr="00FF4CEF">
              <w:rPr>
                <w:rFonts w:ascii="Arial" w:hAnsi="Arial" w:cs="Arial"/>
                <w:b w:val="0"/>
                <w:bCs w:val="0"/>
                <w:lang w:val="de-AT"/>
              </w:rPr>
              <w:t>Laibl</w:t>
            </w:r>
            <w:proofErr w:type="spellEnd"/>
            <w:r w:rsidRPr="00FF4CEF">
              <w:rPr>
                <w:rFonts w:ascii="Arial" w:hAnsi="Arial" w:cs="Arial"/>
                <w:b w:val="0"/>
                <w:bCs w:val="0"/>
                <w:lang w:val="de-AT"/>
              </w:rPr>
              <w:t xml:space="preserve"> besser promoten und spricht mit Verlagshäusern</w:t>
            </w:r>
          </w:p>
          <w:p w14:paraId="60E98064" w14:textId="55CD0790" w:rsidR="00CC6080" w:rsidRPr="00FF4CEF" w:rsidRDefault="00CC6080" w:rsidP="00CC6080">
            <w:pPr>
              <w:pStyle w:val="Textkrper"/>
              <w:rPr>
                <w:rFonts w:ascii="Arial" w:hAnsi="Arial" w:cs="Arial"/>
                <w:b w:val="0"/>
                <w:bCs w:val="0"/>
                <w:lang w:val="de-AT"/>
              </w:rPr>
            </w:pPr>
            <w:r w:rsidRPr="00FF4CEF">
              <w:rPr>
                <w:rFonts w:ascii="Arial" w:hAnsi="Arial" w:cs="Arial"/>
                <w:b w:val="0"/>
                <w:bCs w:val="0"/>
                <w:lang w:val="de-AT"/>
              </w:rPr>
              <w:t>Berichtet auch von Handbuch</w:t>
            </w:r>
          </w:p>
          <w:p w14:paraId="08D475EC" w14:textId="76F490B3" w:rsidR="00CC6080" w:rsidRPr="00FF4CEF" w:rsidRDefault="00CC6080" w:rsidP="00CC6080">
            <w:pPr>
              <w:pStyle w:val="Textkrper"/>
              <w:rPr>
                <w:rFonts w:ascii="Arial" w:hAnsi="Arial" w:cs="Arial"/>
                <w:b w:val="0"/>
                <w:bCs w:val="0"/>
                <w:lang w:val="de-AT"/>
              </w:rPr>
            </w:pPr>
            <w:r w:rsidRPr="00FF4CEF">
              <w:rPr>
                <w:rFonts w:ascii="Arial" w:hAnsi="Arial" w:cs="Arial"/>
                <w:b w:val="0"/>
                <w:bCs w:val="0"/>
                <w:lang w:val="de-AT"/>
              </w:rPr>
              <w:t xml:space="preserve">Verkündet UNSECO Chair für Futures </w:t>
            </w:r>
            <w:proofErr w:type="spellStart"/>
            <w:r w:rsidRPr="00FF4CEF">
              <w:rPr>
                <w:rFonts w:ascii="Arial" w:hAnsi="Arial" w:cs="Arial"/>
                <w:b w:val="0"/>
                <w:bCs w:val="0"/>
                <w:lang w:val="de-AT"/>
              </w:rPr>
              <w:t>Literacy</w:t>
            </w:r>
            <w:proofErr w:type="spellEnd"/>
            <w:r w:rsidRPr="00FF4CEF">
              <w:rPr>
                <w:rFonts w:ascii="Arial" w:hAnsi="Arial" w:cs="Arial"/>
                <w:b w:val="0"/>
                <w:bCs w:val="0"/>
                <w:lang w:val="de-AT"/>
              </w:rPr>
              <w:t xml:space="preserve"> (inkl. Einladung zur Festveranstaltung – auch </w:t>
            </w:r>
            <w:proofErr w:type="gramStart"/>
            <w:r w:rsidRPr="00FF4CEF">
              <w:rPr>
                <w:rFonts w:ascii="Arial" w:hAnsi="Arial" w:cs="Arial"/>
                <w:b w:val="0"/>
                <w:bCs w:val="0"/>
                <w:lang w:val="de-AT"/>
              </w:rPr>
              <w:t>live stream</w:t>
            </w:r>
            <w:proofErr w:type="gramEnd"/>
            <w:r w:rsidRPr="00FF4CEF">
              <w:rPr>
                <w:rFonts w:ascii="Arial" w:hAnsi="Arial" w:cs="Arial"/>
                <w:b w:val="0"/>
                <w:bCs w:val="0"/>
                <w:lang w:val="de-AT"/>
              </w:rPr>
              <w:t>)</w:t>
            </w:r>
          </w:p>
          <w:p w14:paraId="301B1ED2" w14:textId="77777777" w:rsidR="00FF4CEF" w:rsidRPr="00A85CC9" w:rsidRDefault="00FF4CEF" w:rsidP="00FF4CEF">
            <w:pPr>
              <w:rPr>
                <w:rFonts w:cs="Arial"/>
                <w:lang w:val="de-AT"/>
              </w:rPr>
            </w:pPr>
            <w:r w:rsidRPr="00A85CC9">
              <w:rPr>
                <w:rFonts w:cs="Arial"/>
                <w:b/>
                <w:lang w:val="de-AT"/>
              </w:rPr>
              <w:t>Project</w:t>
            </w:r>
            <w:r w:rsidRPr="00A85CC9">
              <w:rPr>
                <w:rFonts w:cs="Arial"/>
                <w:b/>
                <w:spacing w:val="-6"/>
                <w:lang w:val="de-AT"/>
              </w:rPr>
              <w:t xml:space="preserve"> </w:t>
            </w:r>
            <w:r w:rsidRPr="00A85CC9">
              <w:rPr>
                <w:rFonts w:cs="Arial"/>
                <w:b/>
                <w:lang w:val="de-AT"/>
              </w:rPr>
              <w:t>Management</w:t>
            </w:r>
            <w:r w:rsidRPr="00A85CC9">
              <w:rPr>
                <w:rFonts w:cs="Arial"/>
                <w:b/>
                <w:spacing w:val="-4"/>
                <w:lang w:val="de-AT"/>
              </w:rPr>
              <w:t xml:space="preserve"> </w:t>
            </w:r>
            <w:r w:rsidRPr="00A85CC9">
              <w:rPr>
                <w:rFonts w:cs="Arial"/>
                <w:lang w:val="de-AT"/>
              </w:rPr>
              <w:t>and</w:t>
            </w:r>
            <w:r w:rsidRPr="00A85CC9">
              <w:rPr>
                <w:rFonts w:cs="Arial"/>
                <w:spacing w:val="-8"/>
                <w:lang w:val="de-AT"/>
              </w:rPr>
              <w:t xml:space="preserve"> </w:t>
            </w:r>
            <w:r w:rsidRPr="00A85CC9">
              <w:rPr>
                <w:rFonts w:cs="Arial"/>
                <w:b/>
                <w:spacing w:val="-2"/>
                <w:lang w:val="de-AT"/>
              </w:rPr>
              <w:t>Feedback</w:t>
            </w:r>
          </w:p>
          <w:p w14:paraId="43B04CC3" w14:textId="72D44B25" w:rsidR="00FF4CEF" w:rsidRPr="00FF4CEF" w:rsidRDefault="00FF4CEF" w:rsidP="00CC6080">
            <w:pPr>
              <w:pStyle w:val="Textkrper"/>
              <w:rPr>
                <w:rFonts w:ascii="Arial" w:hAnsi="Arial" w:cs="Arial"/>
                <w:b w:val="0"/>
                <w:bCs w:val="0"/>
                <w:lang w:val="de-AT"/>
              </w:rPr>
            </w:pPr>
            <w:r w:rsidRPr="00FF4CEF">
              <w:rPr>
                <w:rFonts w:ascii="Arial" w:hAnsi="Arial" w:cs="Arial"/>
                <w:b w:val="0"/>
                <w:bCs w:val="0"/>
                <w:lang w:val="de-AT"/>
              </w:rPr>
              <w:t>Kurze Besprechung Maribor</w:t>
            </w:r>
          </w:p>
          <w:p w14:paraId="092A9DEF" w14:textId="74430F78" w:rsidR="00FF4CEF" w:rsidRPr="00FF4CEF" w:rsidRDefault="00FF4CEF" w:rsidP="00CC6080">
            <w:pPr>
              <w:pStyle w:val="Textkrper"/>
              <w:rPr>
                <w:rFonts w:ascii="Arial" w:hAnsi="Arial" w:cs="Arial"/>
                <w:b w:val="0"/>
                <w:bCs w:val="0"/>
                <w:lang w:val="de-AT"/>
              </w:rPr>
            </w:pPr>
            <w:r w:rsidRPr="00FF4CEF">
              <w:rPr>
                <w:rFonts w:ascii="Arial" w:hAnsi="Arial" w:cs="Arial"/>
                <w:b w:val="0"/>
                <w:bCs w:val="0"/>
                <w:lang w:val="de-AT"/>
              </w:rPr>
              <w:t xml:space="preserve">Termin nächstes Project Meeting: 10. </w:t>
            </w:r>
            <w:proofErr w:type="gramStart"/>
            <w:r w:rsidRPr="00FF4CEF">
              <w:rPr>
                <w:rFonts w:ascii="Arial" w:hAnsi="Arial" w:cs="Arial"/>
                <w:b w:val="0"/>
                <w:bCs w:val="0"/>
                <w:lang w:val="de-AT"/>
              </w:rPr>
              <w:t>Mai</w:t>
            </w:r>
            <w:proofErr w:type="gramEnd"/>
            <w:r w:rsidRPr="00FF4CEF">
              <w:rPr>
                <w:rFonts w:ascii="Arial" w:hAnsi="Arial" w:cs="Arial"/>
                <w:b w:val="0"/>
                <w:bCs w:val="0"/>
                <w:lang w:val="de-AT"/>
              </w:rPr>
              <w:t xml:space="preserve"> 17 Uhr</w:t>
            </w:r>
          </w:p>
          <w:p w14:paraId="711F9712" w14:textId="78C0CECE" w:rsidR="00FF4CEF" w:rsidRPr="00A85CC9" w:rsidRDefault="00FF4CEF" w:rsidP="00FF4CEF">
            <w:pPr>
              <w:rPr>
                <w:rFonts w:cs="Arial"/>
                <w:lang w:val="de-AT"/>
              </w:rPr>
            </w:pPr>
            <w:proofErr w:type="spellStart"/>
            <w:r w:rsidRPr="00FF4CEF">
              <w:rPr>
                <w:rFonts w:cs="Arial"/>
                <w:b/>
                <w:bCs/>
                <w:lang w:val="de-AT"/>
              </w:rPr>
              <w:t>Evalierung</w:t>
            </w:r>
            <w:proofErr w:type="spellEnd"/>
            <w:r w:rsidRPr="00FF4CEF">
              <w:rPr>
                <w:rFonts w:cs="Arial"/>
                <w:b/>
                <w:bCs/>
                <w:lang w:val="de-AT"/>
              </w:rPr>
              <w:t xml:space="preserve">: </w:t>
            </w:r>
            <w:r w:rsidRPr="00FF4CEF">
              <w:rPr>
                <w:rFonts w:eastAsia="Aptos" w:cs="Arial"/>
              </w:rPr>
              <w:t>Ein Teilnehmer hat angegeben, bei der Bewertung des TNP irrtümlicherweise alles „</w:t>
            </w:r>
            <w:proofErr w:type="spellStart"/>
            <w:r w:rsidRPr="00FF4CEF">
              <w:rPr>
                <w:rFonts w:eastAsia="Aptos" w:cs="Arial"/>
              </w:rPr>
              <w:t>strongly</w:t>
            </w:r>
            <w:proofErr w:type="spellEnd"/>
            <w:r w:rsidRPr="00FF4CEF">
              <w:rPr>
                <w:rFonts w:eastAsia="Aptos" w:cs="Arial"/>
              </w:rPr>
              <w:t xml:space="preserve"> </w:t>
            </w:r>
            <w:proofErr w:type="spellStart"/>
            <w:r w:rsidRPr="00FF4CEF">
              <w:rPr>
                <w:rFonts w:eastAsia="Aptos" w:cs="Arial"/>
              </w:rPr>
              <w:t>disagree</w:t>
            </w:r>
            <w:proofErr w:type="spellEnd"/>
            <w:r w:rsidRPr="00FF4CEF">
              <w:rPr>
                <w:rFonts w:eastAsia="Aptos" w:cs="Arial"/>
              </w:rPr>
              <w:t>“ angekreuzt zu haben, obwohl es sein sollte „</w:t>
            </w:r>
            <w:proofErr w:type="spellStart"/>
            <w:r w:rsidRPr="00FF4CEF">
              <w:rPr>
                <w:rFonts w:eastAsia="Aptos" w:cs="Arial"/>
              </w:rPr>
              <w:t>strongly</w:t>
            </w:r>
            <w:proofErr w:type="spellEnd"/>
            <w:r w:rsidRPr="00FF4CEF">
              <w:rPr>
                <w:rFonts w:eastAsia="Aptos" w:cs="Arial"/>
              </w:rPr>
              <w:t xml:space="preserve"> </w:t>
            </w:r>
            <w:proofErr w:type="spellStart"/>
            <w:r w:rsidRPr="00FF4CEF">
              <w:rPr>
                <w:rFonts w:eastAsia="Aptos" w:cs="Arial"/>
              </w:rPr>
              <w:t>agree</w:t>
            </w:r>
            <w:proofErr w:type="spellEnd"/>
            <w:r w:rsidRPr="00FF4CEF">
              <w:rPr>
                <w:rFonts w:eastAsia="Aptos" w:cs="Arial"/>
              </w:rPr>
              <w:t xml:space="preserve">“. </w:t>
            </w:r>
            <w:r w:rsidRPr="00A85CC9">
              <w:rPr>
                <w:rFonts w:eastAsia="Aptos" w:cs="Arial"/>
                <w:lang w:val="de-AT"/>
              </w:rPr>
              <w:t xml:space="preserve">Die Bewertung sollte positiv sein. </w:t>
            </w:r>
            <w:hyperlink r:id="rId5">
              <w:r w:rsidRPr="00A85CC9">
                <w:rPr>
                  <w:rStyle w:val="Hyperlink"/>
                  <w:rFonts w:eastAsia="Aptos" w:cs="Arial"/>
                  <w:color w:val="0563C1"/>
                  <w:lang w:val="de-AT"/>
                </w:rPr>
                <w:t>https://forms.office.com/e/Jh6a0KAahi</w:t>
              </w:r>
            </w:hyperlink>
          </w:p>
          <w:p w14:paraId="4B9771DD" w14:textId="77777777" w:rsidR="003A0ABE" w:rsidRPr="00A85CC9" w:rsidRDefault="003A0ABE" w:rsidP="00D72A0F">
            <w:pPr>
              <w:rPr>
                <w:rFonts w:cs="Arial"/>
                <w:i/>
                <w:lang w:val="de-AT"/>
              </w:rPr>
            </w:pPr>
          </w:p>
          <w:p w14:paraId="0A98E962" w14:textId="150493B2" w:rsidR="00FF4CEF" w:rsidRPr="00FF4CEF" w:rsidRDefault="00FF4CEF" w:rsidP="00D72A0F">
            <w:pPr>
              <w:rPr>
                <w:rFonts w:cs="Arial"/>
                <w:b/>
                <w:bCs/>
                <w:iCs/>
                <w:lang w:val="en-US"/>
              </w:rPr>
            </w:pPr>
            <w:r w:rsidRPr="00FF4CEF">
              <w:rPr>
                <w:rFonts w:cs="Arial"/>
                <w:b/>
                <w:bCs/>
                <w:iCs/>
                <w:lang w:val="en-US"/>
              </w:rPr>
              <w:t>EN</w:t>
            </w:r>
          </w:p>
          <w:p w14:paraId="4425F717" w14:textId="77777777" w:rsidR="003A0ABE" w:rsidRPr="00FF4CEF" w:rsidRDefault="003A0ABE" w:rsidP="00D72A0F">
            <w:pPr>
              <w:rPr>
                <w:rFonts w:cs="Arial"/>
                <w:i/>
                <w:lang w:val="en-US"/>
              </w:rPr>
            </w:pPr>
          </w:p>
          <w:p w14:paraId="4D930096" w14:textId="77777777" w:rsidR="00A87478" w:rsidRPr="00DE32FA" w:rsidRDefault="00A87478" w:rsidP="00A87478">
            <w:pPr>
              <w:rPr>
                <w:b/>
                <w:bCs/>
                <w:lang w:val="en-GB"/>
              </w:rPr>
            </w:pPr>
            <w:r w:rsidRPr="00DE32FA">
              <w:rPr>
                <w:b/>
                <w:bCs/>
                <w:lang w:val="en-GB"/>
              </w:rPr>
              <w:t>Wednesday, 10.</w:t>
            </w:r>
            <w:r>
              <w:rPr>
                <w:b/>
                <w:bCs/>
                <w:lang w:val="en-GB"/>
              </w:rPr>
              <w:t>4</w:t>
            </w:r>
            <w:r w:rsidRPr="00DE32FA">
              <w:rPr>
                <w:b/>
                <w:bCs/>
                <w:lang w:val="en-GB"/>
              </w:rPr>
              <w:t>. 2024</w:t>
            </w:r>
          </w:p>
          <w:p w14:paraId="1B8A571B" w14:textId="77777777" w:rsidR="00A87478" w:rsidRPr="00DE32FA" w:rsidRDefault="00A87478" w:rsidP="00A87478">
            <w:pPr>
              <w:rPr>
                <w:lang w:val="en-GB"/>
              </w:rPr>
            </w:pPr>
            <w:r w:rsidRPr="00DE32FA">
              <w:rPr>
                <w:lang w:val="en-GB"/>
              </w:rPr>
              <w:t>18: 45 Opening Launch Event</w:t>
            </w:r>
          </w:p>
          <w:p w14:paraId="253C6DC5" w14:textId="77777777" w:rsidR="00A87478" w:rsidRPr="00DE32FA" w:rsidRDefault="00A87478" w:rsidP="00A87478">
            <w:pPr>
              <w:rPr>
                <w:lang w:val="en-GB"/>
              </w:rPr>
            </w:pPr>
            <w:r w:rsidRPr="00DE32FA">
              <w:rPr>
                <w:lang w:val="en-GB"/>
              </w:rPr>
              <w:lastRenderedPageBreak/>
              <w:t>Tartu 2024 and the Arts of Survival</w:t>
            </w:r>
          </w:p>
          <w:p w14:paraId="1A4BD292" w14:textId="77777777" w:rsidR="00A87478" w:rsidRPr="00DE32FA" w:rsidRDefault="00A87478" w:rsidP="00A87478">
            <w:pPr>
              <w:rPr>
                <w:lang w:val="en-GB"/>
              </w:rPr>
            </w:pPr>
          </w:p>
          <w:p w14:paraId="69D9E0C3" w14:textId="77777777" w:rsidR="00A87478" w:rsidRPr="00DE32FA" w:rsidRDefault="00A87478" w:rsidP="00A87478">
            <w:pPr>
              <w:rPr>
                <w:b/>
                <w:bCs/>
                <w:lang w:val="en-GB"/>
              </w:rPr>
            </w:pPr>
            <w:r w:rsidRPr="00DE32FA">
              <w:rPr>
                <w:b/>
                <w:bCs/>
                <w:lang w:val="en-GB"/>
              </w:rPr>
              <w:t>Thursday, April 11th, 2024</w:t>
            </w:r>
          </w:p>
          <w:p w14:paraId="66907BBE" w14:textId="77777777" w:rsidR="00A87478" w:rsidRPr="00DE32FA" w:rsidRDefault="00A87478" w:rsidP="00A87478">
            <w:pPr>
              <w:rPr>
                <w:lang w:val="en-GB"/>
              </w:rPr>
            </w:pPr>
            <w:r w:rsidRPr="00DE32FA">
              <w:rPr>
                <w:lang w:val="en-GB"/>
              </w:rPr>
              <w:t>Opening TNP 04</w:t>
            </w:r>
          </w:p>
          <w:p w14:paraId="4FE81F3C" w14:textId="77777777" w:rsidR="00A87478" w:rsidRPr="00DE32FA" w:rsidRDefault="00A87478" w:rsidP="00A87478">
            <w:pPr>
              <w:rPr>
                <w:lang w:val="en-GB"/>
              </w:rPr>
            </w:pPr>
            <w:r w:rsidRPr="00DE32FA">
              <w:rPr>
                <w:lang w:val="en-GB"/>
              </w:rPr>
              <w:t xml:space="preserve">Welcome &amp; introduction </w:t>
            </w:r>
            <w:proofErr w:type="gramStart"/>
            <w:r w:rsidRPr="00DE32FA">
              <w:rPr>
                <w:lang w:val="en-GB"/>
              </w:rPr>
              <w:t>round</w:t>
            </w:r>
            <w:proofErr w:type="gramEnd"/>
          </w:p>
          <w:p w14:paraId="17031A44" w14:textId="77777777" w:rsidR="00A87478" w:rsidRPr="00DE32FA" w:rsidRDefault="00A87478" w:rsidP="00A87478">
            <w:pPr>
              <w:rPr>
                <w:lang w:val="en-GB"/>
              </w:rPr>
            </w:pPr>
            <w:r w:rsidRPr="00DE32FA">
              <w:rPr>
                <w:lang w:val="en-GB"/>
              </w:rPr>
              <w:t xml:space="preserve">Presentation schedule TNP4 (Emanuele </w:t>
            </w:r>
            <w:proofErr w:type="spellStart"/>
            <w:r w:rsidRPr="00DE32FA">
              <w:rPr>
                <w:lang w:val="en-GB"/>
              </w:rPr>
              <w:t>Bardone</w:t>
            </w:r>
            <w:proofErr w:type="spellEnd"/>
            <w:r w:rsidRPr="00DE32FA">
              <w:rPr>
                <w:lang w:val="en-GB"/>
              </w:rPr>
              <w:t>)</w:t>
            </w:r>
          </w:p>
          <w:p w14:paraId="6D135188" w14:textId="77777777" w:rsidR="00A87478" w:rsidRPr="00DE32FA" w:rsidRDefault="00A87478" w:rsidP="00A87478">
            <w:pPr>
              <w:rPr>
                <w:lang w:val="en-GB"/>
              </w:rPr>
            </w:pPr>
            <w:r w:rsidRPr="00DE32FA">
              <w:rPr>
                <w:lang w:val="en-GB"/>
              </w:rPr>
              <w:t xml:space="preserve">Host university will be introduced: University of Tartu (Emanuele </w:t>
            </w:r>
            <w:proofErr w:type="spellStart"/>
            <w:r w:rsidRPr="00DE32FA">
              <w:rPr>
                <w:lang w:val="en-GB"/>
              </w:rPr>
              <w:t>Bardone</w:t>
            </w:r>
            <w:proofErr w:type="spellEnd"/>
            <w:r w:rsidRPr="00DE32FA">
              <w:rPr>
                <w:lang w:val="en-GB"/>
              </w:rPr>
              <w:t>)</w:t>
            </w:r>
          </w:p>
          <w:p w14:paraId="192BBC67" w14:textId="77777777" w:rsidR="00A87478" w:rsidRPr="00A87478" w:rsidRDefault="00A87478" w:rsidP="00A87478">
            <w:pPr>
              <w:rPr>
                <w:lang w:val="en-GB"/>
              </w:rPr>
            </w:pPr>
            <w:r w:rsidRPr="00A87478">
              <w:rPr>
                <w:lang w:val="en-GB"/>
              </w:rPr>
              <w:t xml:space="preserve">Project Management (Michaela Tscherne) – </w:t>
            </w:r>
            <w:r w:rsidRPr="00DE32FA">
              <w:rPr>
                <w:lang w:val="en-GB"/>
              </w:rPr>
              <w:t xml:space="preserve">See </w:t>
            </w:r>
            <w:proofErr w:type="spellStart"/>
            <w:r w:rsidRPr="00DE32FA">
              <w:rPr>
                <w:lang w:val="en-GB"/>
              </w:rPr>
              <w:t>PPt</w:t>
            </w:r>
            <w:proofErr w:type="spellEnd"/>
            <w:r w:rsidRPr="00DE32FA">
              <w:rPr>
                <w:lang w:val="en-GB"/>
              </w:rPr>
              <w:t xml:space="preserve"> </w:t>
            </w:r>
            <w:proofErr w:type="gramStart"/>
            <w:r w:rsidRPr="00DE32FA">
              <w:rPr>
                <w:lang w:val="en-GB"/>
              </w:rPr>
              <w:t>presentation</w:t>
            </w:r>
            <w:proofErr w:type="gramEnd"/>
          </w:p>
          <w:p w14:paraId="3DE787C5" w14:textId="77777777" w:rsidR="00A87478" w:rsidRPr="00DE32FA" w:rsidRDefault="00A87478" w:rsidP="00A87478">
            <w:pPr>
              <w:rPr>
                <w:lang w:val="en-GB"/>
              </w:rPr>
            </w:pPr>
            <w:r w:rsidRPr="00DE32FA">
              <w:rPr>
                <w:lang w:val="en-GB"/>
              </w:rPr>
              <w:t xml:space="preserve">WP1 finished, WP2 almost, will be finished according to </w:t>
            </w:r>
            <w:proofErr w:type="gramStart"/>
            <w:r w:rsidRPr="00DE32FA">
              <w:rPr>
                <w:lang w:val="en-GB"/>
              </w:rPr>
              <w:t>schedule</w:t>
            </w:r>
            <w:proofErr w:type="gramEnd"/>
          </w:p>
          <w:p w14:paraId="76506DED" w14:textId="77777777" w:rsidR="00A87478" w:rsidRPr="00DE32FA" w:rsidRDefault="00A87478" w:rsidP="00A87478">
            <w:pPr>
              <w:rPr>
                <w:lang w:val="en-GB"/>
              </w:rPr>
            </w:pPr>
            <w:r w:rsidRPr="00DE32FA">
              <w:rPr>
                <w:lang w:val="en-GB"/>
              </w:rPr>
              <w:t xml:space="preserve">WP3 will be completed </w:t>
            </w:r>
            <w:r>
              <w:rPr>
                <w:lang w:val="en-GB"/>
              </w:rPr>
              <w:t>by</w:t>
            </w:r>
            <w:r w:rsidRPr="00DE32FA">
              <w:rPr>
                <w:lang w:val="en-GB"/>
              </w:rPr>
              <w:t xml:space="preserve"> the end of October 2024, </w:t>
            </w:r>
            <w:r>
              <w:rPr>
                <w:lang w:val="en-GB"/>
              </w:rPr>
              <w:t xml:space="preserve">presented at the </w:t>
            </w:r>
            <w:r w:rsidRPr="00DE32FA">
              <w:rPr>
                <w:lang w:val="en-GB"/>
              </w:rPr>
              <w:t xml:space="preserve">multiplier event in </w:t>
            </w:r>
            <w:proofErr w:type="gramStart"/>
            <w:r w:rsidRPr="00DE32FA">
              <w:rPr>
                <w:lang w:val="en-GB"/>
              </w:rPr>
              <w:t>Maribor</w:t>
            </w:r>
            <w:proofErr w:type="gramEnd"/>
          </w:p>
          <w:p w14:paraId="06960361" w14:textId="77777777" w:rsidR="00A87478" w:rsidRPr="00DE32FA" w:rsidRDefault="00A87478" w:rsidP="00A87478">
            <w:pPr>
              <w:rPr>
                <w:lang w:val="en-GB"/>
              </w:rPr>
            </w:pPr>
            <w:r w:rsidRPr="00DE32FA">
              <w:rPr>
                <w:lang w:val="en-GB"/>
              </w:rPr>
              <w:t xml:space="preserve">WP4 will be ready </w:t>
            </w:r>
            <w:r>
              <w:rPr>
                <w:lang w:val="en-GB"/>
              </w:rPr>
              <w:t>by</w:t>
            </w:r>
            <w:r w:rsidRPr="00DE32FA">
              <w:rPr>
                <w:lang w:val="en-GB"/>
              </w:rPr>
              <w:t xml:space="preserve"> the end of September</w:t>
            </w:r>
            <w:r>
              <w:rPr>
                <w:lang w:val="en-GB"/>
              </w:rPr>
              <w:t xml:space="preserve"> 25</w:t>
            </w:r>
          </w:p>
          <w:p w14:paraId="440C5177" w14:textId="77777777" w:rsidR="00A87478" w:rsidRPr="00DE32FA" w:rsidRDefault="00A87478" w:rsidP="00A87478">
            <w:pPr>
              <w:rPr>
                <w:lang w:val="en-GB"/>
              </w:rPr>
            </w:pPr>
            <w:r w:rsidRPr="00DE32FA">
              <w:rPr>
                <w:lang w:val="en-GB"/>
              </w:rPr>
              <w:t>Dissemination: Request to write articles</w:t>
            </w:r>
            <w:r>
              <w:rPr>
                <w:lang w:val="en-GB"/>
              </w:rPr>
              <w:t>,</w:t>
            </w:r>
            <w:r w:rsidRPr="00DE32FA">
              <w:rPr>
                <w:lang w:val="en-GB"/>
              </w:rPr>
              <w:t xml:space="preserve"> will be posted on the CNL website</w:t>
            </w:r>
          </w:p>
          <w:p w14:paraId="279E2909" w14:textId="77777777" w:rsidR="00A87478" w:rsidRPr="00DE32FA" w:rsidRDefault="00A87478" w:rsidP="00A87478">
            <w:pPr>
              <w:rPr>
                <w:lang w:val="en-GB"/>
              </w:rPr>
            </w:pPr>
            <w:r w:rsidRPr="00DE32FA">
              <w:rPr>
                <w:lang w:val="en-GB"/>
              </w:rPr>
              <w:t xml:space="preserve">Report WP2 </w:t>
            </w:r>
            <w:r>
              <w:rPr>
                <w:lang w:val="en-GB"/>
              </w:rPr>
              <w:t>written by</w:t>
            </w:r>
            <w:r w:rsidRPr="00DE32FA">
              <w:rPr>
                <w:lang w:val="en-GB"/>
              </w:rPr>
              <w:t xml:space="preserve"> the LMU</w:t>
            </w:r>
            <w:r>
              <w:rPr>
                <w:lang w:val="en-GB"/>
              </w:rPr>
              <w:t xml:space="preserve"> </w:t>
            </w:r>
            <w:proofErr w:type="gramStart"/>
            <w:r>
              <w:rPr>
                <w:lang w:val="en-GB"/>
              </w:rPr>
              <w:t>team</w:t>
            </w:r>
            <w:proofErr w:type="gramEnd"/>
          </w:p>
          <w:p w14:paraId="7998F9D6" w14:textId="77777777" w:rsidR="00A87478" w:rsidRPr="00DE32FA" w:rsidRDefault="00A87478" w:rsidP="00A87478">
            <w:pPr>
              <w:rPr>
                <w:lang w:val="en-GB"/>
              </w:rPr>
            </w:pPr>
            <w:r w:rsidRPr="00DE32FA">
              <w:rPr>
                <w:lang w:val="en-GB"/>
              </w:rPr>
              <w:t xml:space="preserve">Request for new entries in dissemination </w:t>
            </w:r>
            <w:proofErr w:type="gramStart"/>
            <w:r w:rsidRPr="00DE32FA">
              <w:rPr>
                <w:lang w:val="en-GB"/>
              </w:rPr>
              <w:t>database</w:t>
            </w:r>
            <w:proofErr w:type="gramEnd"/>
          </w:p>
          <w:p w14:paraId="7CB57017" w14:textId="3EBFBC84" w:rsidR="00A87478" w:rsidRPr="00DE32FA" w:rsidRDefault="00A87478" w:rsidP="00A87478">
            <w:pPr>
              <w:rPr>
                <w:lang w:val="en-GB"/>
              </w:rPr>
            </w:pPr>
            <w:r w:rsidRPr="00DE32FA">
              <w:rPr>
                <w:lang w:val="en-GB"/>
              </w:rPr>
              <w:t>Priority</w:t>
            </w:r>
            <w:r>
              <w:rPr>
                <w:lang w:val="en-GB"/>
              </w:rPr>
              <w:t>:</w:t>
            </w:r>
            <w:r w:rsidRPr="00DE32FA">
              <w:rPr>
                <w:lang w:val="en-GB"/>
              </w:rPr>
              <w:t xml:space="preserve"> Interim Report, M. Tscherne asks everyone to read draft carefully and send comments if necessary. </w:t>
            </w:r>
          </w:p>
          <w:p w14:paraId="579A0B2E" w14:textId="77777777" w:rsidR="00A87478" w:rsidRPr="00DE32FA" w:rsidRDefault="00A87478" w:rsidP="00A87478">
            <w:pPr>
              <w:rPr>
                <w:lang w:val="en-GB"/>
              </w:rPr>
            </w:pPr>
            <w:r w:rsidRPr="00DE32FA">
              <w:rPr>
                <w:lang w:val="en-GB"/>
              </w:rPr>
              <w:t>Tasks for all: Check website (project partners, contact list)</w:t>
            </w:r>
          </w:p>
          <w:p w14:paraId="4BABC20C" w14:textId="77777777" w:rsidR="00A87478" w:rsidRPr="00DE32FA" w:rsidRDefault="00A87478" w:rsidP="00A87478">
            <w:pPr>
              <w:rPr>
                <w:lang w:val="en-GB"/>
              </w:rPr>
            </w:pPr>
          </w:p>
          <w:p w14:paraId="17401423" w14:textId="77777777" w:rsidR="00A87478" w:rsidRPr="00DE32FA" w:rsidRDefault="00A87478" w:rsidP="00A87478">
            <w:pPr>
              <w:rPr>
                <w:b/>
                <w:bCs/>
                <w:lang w:val="en-GB"/>
              </w:rPr>
            </w:pPr>
            <w:r>
              <w:rPr>
                <w:lang w:val="en-GB"/>
              </w:rPr>
              <w:t xml:space="preserve"> </w:t>
            </w:r>
            <w:r w:rsidRPr="00DE32FA">
              <w:rPr>
                <w:b/>
                <w:bCs/>
                <w:lang w:val="en-GB"/>
              </w:rPr>
              <w:t xml:space="preserve">Discussion Publication </w:t>
            </w:r>
            <w:r>
              <w:rPr>
                <w:b/>
                <w:bCs/>
                <w:lang w:val="en-GB"/>
              </w:rPr>
              <w:t>Res</w:t>
            </w:r>
            <w:r w:rsidRPr="00DE32FA">
              <w:rPr>
                <w:b/>
                <w:bCs/>
                <w:lang w:val="en-GB"/>
              </w:rPr>
              <w:t xml:space="preserve">earch Results: </w:t>
            </w:r>
          </w:p>
          <w:p w14:paraId="10514B06" w14:textId="77777777" w:rsidR="00A87478" w:rsidRPr="00DE32FA" w:rsidRDefault="00A87478" w:rsidP="00A87478">
            <w:pPr>
              <w:rPr>
                <w:lang w:val="en-GB"/>
              </w:rPr>
            </w:pPr>
            <w:r w:rsidRPr="00DE32FA">
              <w:rPr>
                <w:lang w:val="en-GB"/>
              </w:rPr>
              <w:t xml:space="preserve">*Papers for R&amp;S Journal: Carmen Sippl explains R&amp;S Journal, next issue </w:t>
            </w:r>
            <w:proofErr w:type="spellStart"/>
            <w:proofErr w:type="gramStart"/>
            <w:r w:rsidRPr="00DE32FA">
              <w:rPr>
                <w:lang w:val="en-GB"/>
              </w:rPr>
              <w:t>culturnature.learning</w:t>
            </w:r>
            <w:proofErr w:type="spellEnd"/>
            <w:proofErr w:type="gramEnd"/>
            <w:r w:rsidRPr="00DE32FA">
              <w:rPr>
                <w:lang w:val="en-GB"/>
              </w:rPr>
              <w:t xml:space="preserve"> (April 25), deadline January 31, 2025</w:t>
            </w:r>
          </w:p>
          <w:p w14:paraId="19B7E386" w14:textId="77777777" w:rsidR="00A87478" w:rsidRPr="00DE32FA" w:rsidRDefault="00A87478" w:rsidP="00A87478">
            <w:pPr>
              <w:rPr>
                <w:lang w:val="en-GB"/>
              </w:rPr>
            </w:pPr>
            <w:r w:rsidRPr="00DE32FA">
              <w:rPr>
                <w:lang w:val="en-GB"/>
              </w:rPr>
              <w:t>* Website: Summaries</w:t>
            </w:r>
          </w:p>
          <w:p w14:paraId="3EA043F4" w14:textId="77777777" w:rsidR="00A87478" w:rsidRPr="00DE32FA" w:rsidRDefault="00A87478" w:rsidP="00A87478">
            <w:pPr>
              <w:rPr>
                <w:lang w:val="en-GB"/>
              </w:rPr>
            </w:pPr>
            <w:r w:rsidRPr="00DE32FA">
              <w:rPr>
                <w:lang w:val="en-GB"/>
              </w:rPr>
              <w:t>* Papers and link to the report</w:t>
            </w:r>
          </w:p>
          <w:p w14:paraId="255BAAEE" w14:textId="77777777" w:rsidR="00A87478" w:rsidRPr="00DE32FA" w:rsidRDefault="00A87478" w:rsidP="00A87478">
            <w:pPr>
              <w:rPr>
                <w:lang w:val="en-GB"/>
              </w:rPr>
            </w:pPr>
            <w:r w:rsidRPr="00DE32FA">
              <w:rPr>
                <w:lang w:val="en-GB"/>
              </w:rPr>
              <w:t xml:space="preserve">Arts of Survival: Crazy Futures. Workshop, working with triggers and imagining different futures. Breakout sessions, results were then presented and discussed </w:t>
            </w:r>
            <w:proofErr w:type="gramStart"/>
            <w:r w:rsidRPr="00DE32FA">
              <w:rPr>
                <w:lang w:val="en-GB"/>
              </w:rPr>
              <w:t>together</w:t>
            </w:r>
            <w:proofErr w:type="gramEnd"/>
          </w:p>
          <w:p w14:paraId="48B92448" w14:textId="77777777" w:rsidR="00A87478" w:rsidRPr="00DE32FA" w:rsidRDefault="00A87478" w:rsidP="00A87478">
            <w:pPr>
              <w:rPr>
                <w:lang w:val="en-GB"/>
              </w:rPr>
            </w:pPr>
            <w:r w:rsidRPr="00DE32FA">
              <w:rPr>
                <w:lang w:val="en-GB"/>
              </w:rPr>
              <w:t>Quality board meeting (Michaela Tscherne): Survey of T</w:t>
            </w:r>
            <w:r>
              <w:rPr>
                <w:lang w:val="en-GB"/>
              </w:rPr>
              <w:t>NP</w:t>
            </w:r>
            <w:r w:rsidRPr="00DE32FA">
              <w:rPr>
                <w:lang w:val="en-GB"/>
              </w:rPr>
              <w:t xml:space="preserve">4 participants </w:t>
            </w:r>
            <w:proofErr w:type="gramStart"/>
            <w:r w:rsidRPr="00DE32FA">
              <w:rPr>
                <w:lang w:val="en-GB"/>
              </w:rPr>
              <w:t>conducted</w:t>
            </w:r>
            <w:proofErr w:type="gramEnd"/>
          </w:p>
          <w:p w14:paraId="01B1C45D" w14:textId="77777777" w:rsidR="00A87478" w:rsidRPr="00DE32FA" w:rsidRDefault="00A87478" w:rsidP="00A87478">
            <w:pPr>
              <w:rPr>
                <w:lang w:val="en-GB"/>
              </w:rPr>
            </w:pPr>
            <w:r w:rsidRPr="00DE32FA">
              <w:rPr>
                <w:lang w:val="en-GB"/>
              </w:rPr>
              <w:t xml:space="preserve">Intro to the Next Multiplier Event Next Multiplier event will happen in Maribor, 14:12 Alenka Lipovec </w:t>
            </w:r>
            <w:proofErr w:type="gramStart"/>
            <w:r w:rsidRPr="00DE32FA">
              <w:rPr>
                <w:lang w:val="en-GB"/>
              </w:rPr>
              <w:t>speaks:</w:t>
            </w:r>
            <w:proofErr w:type="gramEnd"/>
            <w:r w:rsidRPr="00DE32FA">
              <w:rPr>
                <w:lang w:val="en-GB"/>
              </w:rPr>
              <w:t xml:space="preserve"> event 16 to 18th of October, on 17. 10. of which is Multiplier event, already working on it, shows program, Carmen Sippl will also be speaker, rather biologists (as they have the most contacts there)</w:t>
            </w:r>
          </w:p>
          <w:p w14:paraId="1BC6CDF9" w14:textId="77777777" w:rsidR="00A87478" w:rsidRPr="00DE32FA" w:rsidRDefault="00A87478" w:rsidP="00A87478">
            <w:pPr>
              <w:rPr>
                <w:lang w:val="en-GB"/>
              </w:rPr>
            </w:pPr>
            <w:r w:rsidRPr="00DE32FA">
              <w:rPr>
                <w:lang w:val="en-GB"/>
              </w:rPr>
              <w:t>Lectures (one also in German)</w:t>
            </w:r>
          </w:p>
          <w:p w14:paraId="34D8870D" w14:textId="77777777" w:rsidR="00A87478" w:rsidRPr="00DE32FA" w:rsidRDefault="00A87478" w:rsidP="00A87478">
            <w:pPr>
              <w:rPr>
                <w:lang w:val="en-GB"/>
              </w:rPr>
            </w:pPr>
            <w:r w:rsidRPr="00DE32FA">
              <w:rPr>
                <w:lang w:val="en-GB"/>
              </w:rPr>
              <w:t>Workshops (in different languages)</w:t>
            </w:r>
          </w:p>
          <w:p w14:paraId="71C1D40A" w14:textId="77777777" w:rsidR="00A87478" w:rsidRPr="00DE32FA" w:rsidRDefault="00A87478" w:rsidP="00A87478">
            <w:pPr>
              <w:rPr>
                <w:lang w:val="en-GB"/>
              </w:rPr>
            </w:pPr>
            <w:r w:rsidRPr="00DE32FA">
              <w:rPr>
                <w:lang w:val="en-GB"/>
              </w:rPr>
              <w:t xml:space="preserve">Participants not only teachers, </w:t>
            </w:r>
            <w:proofErr w:type="gramStart"/>
            <w:r w:rsidRPr="00DE32FA">
              <w:rPr>
                <w:lang w:val="en-GB"/>
              </w:rPr>
              <w:t>target group</w:t>
            </w:r>
            <w:proofErr w:type="gramEnd"/>
            <w:r w:rsidRPr="00DE32FA">
              <w:rPr>
                <w:lang w:val="en-GB"/>
              </w:rPr>
              <w:t xml:space="preserve"> also consists of researchers, etc. (so you should also send out invitations via Facebook and </w:t>
            </w:r>
            <w:proofErr w:type="spellStart"/>
            <w:r w:rsidRPr="00DE32FA">
              <w:rPr>
                <w:lang w:val="en-GB"/>
              </w:rPr>
              <w:t>linkedin</w:t>
            </w:r>
            <w:proofErr w:type="spellEnd"/>
            <w:r w:rsidRPr="00DE32FA">
              <w:rPr>
                <w:lang w:val="en-GB"/>
              </w:rPr>
              <w:t>)</w:t>
            </w:r>
          </w:p>
          <w:p w14:paraId="33F06710" w14:textId="77777777" w:rsidR="00A87478" w:rsidRPr="00DE32FA" w:rsidRDefault="00A87478" w:rsidP="00A87478">
            <w:pPr>
              <w:rPr>
                <w:lang w:val="en-GB"/>
              </w:rPr>
            </w:pPr>
            <w:r w:rsidRPr="00DE32FA">
              <w:rPr>
                <w:lang w:val="en-GB"/>
              </w:rPr>
              <w:t xml:space="preserve">You can still make corrections, Carmen </w:t>
            </w:r>
            <w:proofErr w:type="spellStart"/>
            <w:r w:rsidRPr="00DE32FA">
              <w:rPr>
                <w:lang w:val="en-GB"/>
              </w:rPr>
              <w:t>Simpl</w:t>
            </w:r>
            <w:proofErr w:type="spellEnd"/>
            <w:r w:rsidRPr="00DE32FA">
              <w:rPr>
                <w:lang w:val="en-GB"/>
              </w:rPr>
              <w:t xml:space="preserve"> has comments, Michaela Tscherne will also check it!</w:t>
            </w:r>
          </w:p>
          <w:p w14:paraId="28AEAC27" w14:textId="77777777" w:rsidR="00A87478" w:rsidRPr="00DE32FA" w:rsidRDefault="00A87478" w:rsidP="00A87478">
            <w:pPr>
              <w:rPr>
                <w:lang w:val="en-GB"/>
              </w:rPr>
            </w:pPr>
            <w:r w:rsidRPr="00DE32FA">
              <w:rPr>
                <w:lang w:val="en-GB"/>
              </w:rPr>
              <w:t xml:space="preserve">Only then will an email be sent to the project </w:t>
            </w:r>
            <w:proofErr w:type="gramStart"/>
            <w:r w:rsidRPr="00DE32FA">
              <w:rPr>
                <w:lang w:val="en-GB"/>
              </w:rPr>
              <w:t>partners</w:t>
            </w:r>
            <w:proofErr w:type="gramEnd"/>
          </w:p>
          <w:p w14:paraId="500F17C1" w14:textId="77777777" w:rsidR="00A87478" w:rsidRPr="00DE32FA" w:rsidRDefault="00A87478" w:rsidP="00A87478">
            <w:pPr>
              <w:rPr>
                <w:lang w:val="en-GB"/>
              </w:rPr>
            </w:pPr>
          </w:p>
          <w:p w14:paraId="6E0F1ACE" w14:textId="77777777" w:rsidR="00A87478" w:rsidRPr="00DE32FA" w:rsidRDefault="00A87478" w:rsidP="00A87478">
            <w:pPr>
              <w:rPr>
                <w:lang w:val="en-GB"/>
              </w:rPr>
            </w:pPr>
            <w:r w:rsidRPr="00DE32FA">
              <w:rPr>
                <w:b/>
                <w:bCs/>
                <w:lang w:val="en-GB"/>
              </w:rPr>
              <w:t xml:space="preserve">WP 3: CNL </w:t>
            </w:r>
            <w:proofErr w:type="spellStart"/>
            <w:r w:rsidRPr="00DE32FA">
              <w:rPr>
                <w:b/>
                <w:bCs/>
                <w:lang w:val="en-GB"/>
              </w:rPr>
              <w:t>Mooc</w:t>
            </w:r>
            <w:proofErr w:type="spellEnd"/>
            <w:r w:rsidRPr="00DE32FA">
              <w:rPr>
                <w:lang w:val="en-GB"/>
              </w:rPr>
              <w:t xml:space="preserve"> (Emanuela </w:t>
            </w:r>
            <w:proofErr w:type="spellStart"/>
            <w:r w:rsidRPr="00DE32FA">
              <w:rPr>
                <w:lang w:val="en-GB"/>
              </w:rPr>
              <w:t>Bardone</w:t>
            </w:r>
            <w:proofErr w:type="spellEnd"/>
            <w:r w:rsidRPr="00DE32FA">
              <w:rPr>
                <w:lang w:val="en-GB"/>
              </w:rPr>
              <w:t xml:space="preserve">): </w:t>
            </w:r>
            <w:proofErr w:type="gramStart"/>
            <w:r w:rsidRPr="00DE32FA">
              <w:rPr>
                <w:lang w:val="en-GB"/>
              </w:rPr>
              <w:t>current status</w:t>
            </w:r>
            <w:proofErr w:type="gramEnd"/>
            <w:r w:rsidRPr="00DE32FA">
              <w:rPr>
                <w:lang w:val="en-GB"/>
              </w:rPr>
              <w:t>, blueprint</w:t>
            </w:r>
          </w:p>
          <w:p w14:paraId="54844CEB" w14:textId="77777777" w:rsidR="00A87478" w:rsidRPr="00DE32FA" w:rsidRDefault="00A87478" w:rsidP="00A87478">
            <w:pPr>
              <w:rPr>
                <w:lang w:val="en-GB"/>
              </w:rPr>
            </w:pPr>
            <w:proofErr w:type="spellStart"/>
            <w:r w:rsidRPr="00DE32FA">
              <w:rPr>
                <w:lang w:val="en-GB"/>
              </w:rPr>
              <w:t>Mooc</w:t>
            </w:r>
            <w:proofErr w:type="spellEnd"/>
            <w:r w:rsidRPr="00DE32FA">
              <w:rPr>
                <w:lang w:val="en-GB"/>
              </w:rPr>
              <w:t xml:space="preserve"> will be ready for presentation in Maribor. </w:t>
            </w:r>
          </w:p>
          <w:p w14:paraId="7287A56A" w14:textId="77777777" w:rsidR="00A87478" w:rsidRPr="00DE32FA" w:rsidRDefault="00A87478" w:rsidP="00A87478">
            <w:pPr>
              <w:rPr>
                <w:lang w:val="en-GB"/>
              </w:rPr>
            </w:pPr>
            <w:r w:rsidRPr="00DE32FA">
              <w:rPr>
                <w:lang w:val="en-GB"/>
              </w:rPr>
              <w:t>Much needs to be done before summer as many are not easily reachable in July or August</w:t>
            </w:r>
          </w:p>
          <w:p w14:paraId="58E1CFBD" w14:textId="77777777" w:rsidR="00A87478" w:rsidRPr="00DE32FA" w:rsidRDefault="00A87478" w:rsidP="00A87478">
            <w:pPr>
              <w:rPr>
                <w:lang w:val="en-GB"/>
              </w:rPr>
            </w:pPr>
            <w:r w:rsidRPr="00DE32FA">
              <w:rPr>
                <w:lang w:val="en-GB"/>
              </w:rPr>
              <w:t>Only September for changes and urgencies</w:t>
            </w:r>
          </w:p>
          <w:p w14:paraId="69EB65CA" w14:textId="77777777" w:rsidR="00A87478" w:rsidRPr="00DE32FA" w:rsidRDefault="00A87478" w:rsidP="00A87478">
            <w:pPr>
              <w:rPr>
                <w:lang w:val="en-GB"/>
              </w:rPr>
            </w:pPr>
            <w:r w:rsidRPr="00DE32FA">
              <w:rPr>
                <w:lang w:val="en-GB"/>
              </w:rPr>
              <w:t>24 topics (could be that there are 23)</w:t>
            </w:r>
          </w:p>
          <w:p w14:paraId="06ACF850" w14:textId="77777777" w:rsidR="00A87478" w:rsidRPr="00DE32FA" w:rsidRDefault="00A87478" w:rsidP="00A87478">
            <w:pPr>
              <w:rPr>
                <w:lang w:val="en-GB"/>
              </w:rPr>
            </w:pPr>
            <w:r w:rsidRPr="00DE32FA">
              <w:rPr>
                <w:lang w:val="en-GB"/>
              </w:rPr>
              <w:t xml:space="preserve">The challenge is to find the original English </w:t>
            </w:r>
            <w:proofErr w:type="gramStart"/>
            <w:r w:rsidRPr="00DE32FA">
              <w:rPr>
                <w:lang w:val="en-GB"/>
              </w:rPr>
              <w:t>translation</w:t>
            </w:r>
            <w:proofErr w:type="gramEnd"/>
          </w:p>
          <w:p w14:paraId="34BEC731" w14:textId="77777777" w:rsidR="00A87478" w:rsidRPr="00DE32FA" w:rsidRDefault="00A87478" w:rsidP="00A87478">
            <w:pPr>
              <w:rPr>
                <w:lang w:val="en-GB"/>
              </w:rPr>
            </w:pPr>
            <w:r w:rsidRPr="00DE32FA">
              <w:rPr>
                <w:lang w:val="en-GB"/>
              </w:rPr>
              <w:t xml:space="preserve">Emanuele always asks him to inform, especially in case of late </w:t>
            </w:r>
            <w:proofErr w:type="gramStart"/>
            <w:r w:rsidRPr="00DE32FA">
              <w:rPr>
                <w:lang w:val="en-GB"/>
              </w:rPr>
              <w:t>shipments</w:t>
            </w:r>
            <w:proofErr w:type="gramEnd"/>
          </w:p>
          <w:p w14:paraId="15EC6A23" w14:textId="77777777" w:rsidR="00A87478" w:rsidRPr="00DE32FA" w:rsidRDefault="00A87478" w:rsidP="00A87478">
            <w:pPr>
              <w:rPr>
                <w:lang w:val="en-GB"/>
              </w:rPr>
            </w:pPr>
            <w:r w:rsidRPr="00DE32FA">
              <w:rPr>
                <w:lang w:val="en-GB"/>
              </w:rPr>
              <w:t xml:space="preserve">Envision sustainable future: 2 volunteers in the coming weeks for </w:t>
            </w:r>
            <w:proofErr w:type="gramStart"/>
            <w:r w:rsidRPr="00DE32FA">
              <w:rPr>
                <w:lang w:val="en-GB"/>
              </w:rPr>
              <w:t>interview</w:t>
            </w:r>
            <w:proofErr w:type="gramEnd"/>
          </w:p>
          <w:p w14:paraId="29B07132" w14:textId="77777777" w:rsidR="00A87478" w:rsidRPr="00DE32FA" w:rsidRDefault="00A87478" w:rsidP="00A87478">
            <w:pPr>
              <w:rPr>
                <w:b/>
                <w:bCs/>
                <w:lang w:val="en-GB"/>
              </w:rPr>
            </w:pPr>
          </w:p>
          <w:p w14:paraId="70F352A5" w14:textId="77777777" w:rsidR="00A87478" w:rsidRPr="00DE32FA" w:rsidRDefault="00A87478" w:rsidP="00A87478">
            <w:pPr>
              <w:rPr>
                <w:b/>
                <w:bCs/>
                <w:lang w:val="en-GB"/>
              </w:rPr>
            </w:pPr>
            <w:r>
              <w:rPr>
                <w:b/>
                <w:bCs/>
                <w:lang w:val="en-GB"/>
              </w:rPr>
              <w:t>F</w:t>
            </w:r>
            <w:r w:rsidRPr="00DE32FA">
              <w:rPr>
                <w:b/>
                <w:bCs/>
                <w:lang w:val="en-GB"/>
              </w:rPr>
              <w:t>eedback</w:t>
            </w:r>
          </w:p>
          <w:p w14:paraId="41B668B8" w14:textId="77777777" w:rsidR="00A87478" w:rsidRPr="00DE32FA" w:rsidRDefault="00A87478" w:rsidP="00A87478">
            <w:pPr>
              <w:rPr>
                <w:lang w:val="en-GB"/>
              </w:rPr>
            </w:pPr>
          </w:p>
          <w:p w14:paraId="0DDC4086" w14:textId="77777777" w:rsidR="00A87478" w:rsidRPr="00DE32FA" w:rsidRDefault="00A87478" w:rsidP="00A87478">
            <w:pPr>
              <w:rPr>
                <w:b/>
                <w:bCs/>
                <w:lang w:val="en-GB"/>
              </w:rPr>
            </w:pPr>
            <w:r w:rsidRPr="00DE32FA">
              <w:rPr>
                <w:b/>
                <w:bCs/>
                <w:lang w:val="en-GB"/>
              </w:rPr>
              <w:t>Friday, April 12th, 2024</w:t>
            </w:r>
          </w:p>
          <w:p w14:paraId="55A41AD0" w14:textId="77777777" w:rsidR="00A87478" w:rsidRPr="00DE32FA" w:rsidRDefault="00A87478" w:rsidP="00A87478">
            <w:pPr>
              <w:rPr>
                <w:lang w:val="en-GB"/>
              </w:rPr>
            </w:pPr>
          </w:p>
          <w:p w14:paraId="13A57801" w14:textId="77777777" w:rsidR="00A87478" w:rsidRDefault="00A87478" w:rsidP="00A87478">
            <w:pPr>
              <w:rPr>
                <w:lang w:val="en-GB"/>
              </w:rPr>
            </w:pPr>
            <w:r w:rsidRPr="00DE32FA">
              <w:rPr>
                <w:lang w:val="en-GB"/>
              </w:rPr>
              <w:t xml:space="preserve">Welcome and summary </w:t>
            </w:r>
            <w:proofErr w:type="gramStart"/>
            <w:r w:rsidRPr="00DE32FA">
              <w:rPr>
                <w:lang w:val="en-GB"/>
              </w:rPr>
              <w:t>results</w:t>
            </w:r>
            <w:proofErr w:type="gramEnd"/>
          </w:p>
          <w:p w14:paraId="4DF97B0E" w14:textId="77777777" w:rsidR="00A87478" w:rsidRDefault="00A87478" w:rsidP="00A87478">
            <w:pPr>
              <w:rPr>
                <w:lang w:val="en-GB"/>
              </w:rPr>
            </w:pPr>
          </w:p>
          <w:p w14:paraId="76F2A6DE" w14:textId="77777777" w:rsidR="00A87478" w:rsidRPr="00DE32FA" w:rsidRDefault="00A87478" w:rsidP="00A87478">
            <w:pPr>
              <w:rPr>
                <w:b/>
                <w:bCs/>
                <w:lang w:val="en-GB"/>
              </w:rPr>
            </w:pPr>
            <w:r w:rsidRPr="00DE32FA">
              <w:rPr>
                <w:b/>
                <w:bCs/>
                <w:lang w:val="en-GB"/>
              </w:rPr>
              <w:t>WP 4: Narratives</w:t>
            </w:r>
          </w:p>
          <w:p w14:paraId="55F88A3C" w14:textId="77777777" w:rsidR="00A87478" w:rsidRPr="00DE32FA" w:rsidRDefault="00A87478" w:rsidP="00A87478">
            <w:pPr>
              <w:rPr>
                <w:lang w:val="en-GB"/>
              </w:rPr>
            </w:pPr>
            <w:r w:rsidRPr="00DE32FA">
              <w:rPr>
                <w:lang w:val="en-GB"/>
              </w:rPr>
              <w:t>Carmen Sippl about WP4 Narratives</w:t>
            </w:r>
          </w:p>
          <w:p w14:paraId="3ADBF5BE" w14:textId="77777777" w:rsidR="00A87478" w:rsidRPr="00DE32FA" w:rsidRDefault="00A87478" w:rsidP="00A87478">
            <w:pPr>
              <w:rPr>
                <w:lang w:val="en-GB"/>
              </w:rPr>
            </w:pPr>
            <w:r w:rsidRPr="00DE32FA">
              <w:rPr>
                <w:lang w:val="en-GB"/>
              </w:rPr>
              <w:lastRenderedPageBreak/>
              <w:t xml:space="preserve">Explains project and </w:t>
            </w:r>
            <w:proofErr w:type="gramStart"/>
            <w:r w:rsidRPr="00DE32FA">
              <w:rPr>
                <w:lang w:val="en-GB"/>
              </w:rPr>
              <w:t>website</w:t>
            </w:r>
            <w:proofErr w:type="gramEnd"/>
          </w:p>
          <w:p w14:paraId="236F3A9D" w14:textId="77777777" w:rsidR="00A87478" w:rsidRPr="00DE32FA" w:rsidRDefault="00A87478" w:rsidP="00A87478">
            <w:pPr>
              <w:rPr>
                <w:lang w:val="en-GB"/>
              </w:rPr>
            </w:pPr>
            <w:r w:rsidRPr="00DE32FA">
              <w:rPr>
                <w:lang w:val="en-GB"/>
              </w:rPr>
              <w:t xml:space="preserve">Asked to look at website narratives, then in break-out rooms (without Ioana and Carmen) </w:t>
            </w:r>
          </w:p>
          <w:p w14:paraId="7D286289" w14:textId="77777777" w:rsidR="00A87478" w:rsidRPr="00DE32FA" w:rsidRDefault="00A87478" w:rsidP="00A87478">
            <w:pPr>
              <w:rPr>
                <w:lang w:val="en-GB"/>
              </w:rPr>
            </w:pPr>
            <w:r w:rsidRPr="00DE32FA">
              <w:rPr>
                <w:lang w:val="en-GB"/>
              </w:rPr>
              <w:t xml:space="preserve">Followed by feedback and </w:t>
            </w:r>
            <w:proofErr w:type="gramStart"/>
            <w:r w:rsidRPr="00DE32FA">
              <w:rPr>
                <w:lang w:val="en-GB"/>
              </w:rPr>
              <w:t>discussion</w:t>
            </w:r>
            <w:proofErr w:type="gramEnd"/>
          </w:p>
          <w:p w14:paraId="1159293E" w14:textId="77777777" w:rsidR="00A87478" w:rsidRPr="00DE32FA" w:rsidRDefault="00A87478" w:rsidP="00A87478">
            <w:pPr>
              <w:rPr>
                <w:lang w:val="en-GB"/>
              </w:rPr>
            </w:pPr>
            <w:r w:rsidRPr="00DE32FA">
              <w:rPr>
                <w:lang w:val="en-GB"/>
              </w:rPr>
              <w:t xml:space="preserve">Carmen Sippl: wants to better promote Melanie </w:t>
            </w:r>
            <w:proofErr w:type="spellStart"/>
            <w:r w:rsidRPr="00DE32FA">
              <w:rPr>
                <w:lang w:val="en-GB"/>
              </w:rPr>
              <w:t>Laibl's</w:t>
            </w:r>
            <w:proofErr w:type="spellEnd"/>
            <w:r w:rsidRPr="00DE32FA">
              <w:rPr>
                <w:lang w:val="en-GB"/>
              </w:rPr>
              <w:t xml:space="preserve"> CNL stories and talks to publishing </w:t>
            </w:r>
            <w:proofErr w:type="gramStart"/>
            <w:r w:rsidRPr="00DE32FA">
              <w:rPr>
                <w:lang w:val="en-GB"/>
              </w:rPr>
              <w:t>houses</w:t>
            </w:r>
            <w:proofErr w:type="gramEnd"/>
          </w:p>
          <w:p w14:paraId="248FF296" w14:textId="77777777" w:rsidR="00A87478" w:rsidRPr="00DE32FA" w:rsidRDefault="00A87478" w:rsidP="00A87478">
            <w:pPr>
              <w:rPr>
                <w:lang w:val="en-GB"/>
              </w:rPr>
            </w:pPr>
            <w:r w:rsidRPr="00DE32FA">
              <w:rPr>
                <w:lang w:val="en-GB"/>
              </w:rPr>
              <w:t xml:space="preserve">Also reports on the </w:t>
            </w:r>
            <w:proofErr w:type="gramStart"/>
            <w:r w:rsidRPr="00DE32FA">
              <w:rPr>
                <w:lang w:val="en-GB"/>
              </w:rPr>
              <w:t>handbook</w:t>
            </w:r>
            <w:proofErr w:type="gramEnd"/>
          </w:p>
          <w:p w14:paraId="415A2DC6" w14:textId="77777777" w:rsidR="00A87478" w:rsidRPr="00DE32FA" w:rsidRDefault="00A87478" w:rsidP="00A87478">
            <w:pPr>
              <w:rPr>
                <w:lang w:val="en-GB"/>
              </w:rPr>
            </w:pPr>
            <w:r w:rsidRPr="00DE32FA">
              <w:rPr>
                <w:lang w:val="en-GB"/>
              </w:rPr>
              <w:t>Announces UNSECO Chair for Futures Literacy (incl. invitation to the ceremony - also live stream)</w:t>
            </w:r>
          </w:p>
          <w:p w14:paraId="3B9AD122" w14:textId="77777777" w:rsidR="00A87478" w:rsidRPr="00DE32FA" w:rsidRDefault="00A87478" w:rsidP="00A87478">
            <w:pPr>
              <w:rPr>
                <w:b/>
                <w:bCs/>
                <w:lang w:val="en-GB"/>
              </w:rPr>
            </w:pPr>
            <w:r w:rsidRPr="00DE32FA">
              <w:rPr>
                <w:b/>
                <w:bCs/>
                <w:lang w:val="en-GB"/>
              </w:rPr>
              <w:t>Project Management and Feedback</w:t>
            </w:r>
          </w:p>
          <w:p w14:paraId="3D55D4C7" w14:textId="77777777" w:rsidR="00A87478" w:rsidRPr="00DE32FA" w:rsidRDefault="00A87478" w:rsidP="00A87478">
            <w:pPr>
              <w:rPr>
                <w:lang w:val="en-GB"/>
              </w:rPr>
            </w:pPr>
            <w:r w:rsidRPr="00DE32FA">
              <w:rPr>
                <w:lang w:val="en-GB"/>
              </w:rPr>
              <w:t>Brief discussion Maribor</w:t>
            </w:r>
          </w:p>
          <w:p w14:paraId="20D09E73" w14:textId="77777777" w:rsidR="00A87478" w:rsidRPr="00DE32FA" w:rsidRDefault="00A87478" w:rsidP="00A87478">
            <w:pPr>
              <w:rPr>
                <w:lang w:val="en-GB"/>
              </w:rPr>
            </w:pPr>
            <w:r w:rsidRPr="00DE32FA">
              <w:rPr>
                <w:lang w:val="en-GB"/>
              </w:rPr>
              <w:t>Date of next project meeting: May 10, 5 p.m.</w:t>
            </w:r>
          </w:p>
          <w:p w14:paraId="7E5B788A" w14:textId="77777777" w:rsidR="00A87478" w:rsidRPr="00DE32FA" w:rsidRDefault="00A87478" w:rsidP="00A87478">
            <w:pPr>
              <w:rPr>
                <w:lang w:val="en-GB"/>
              </w:rPr>
            </w:pPr>
            <w:r w:rsidRPr="00DE32FA">
              <w:rPr>
                <w:b/>
                <w:bCs/>
                <w:lang w:val="en-GB"/>
              </w:rPr>
              <w:t>Evaluation:</w:t>
            </w:r>
            <w:r w:rsidRPr="00DE32FA">
              <w:rPr>
                <w:lang w:val="en-GB"/>
              </w:rPr>
              <w:t xml:space="preserve"> One participant stated that he had mistakenly marked everything “strongly disagree” in the evaluation of the TNP, although it should be “strongly agree”. The evaluation should be positive. </w:t>
            </w:r>
            <w:r>
              <w:rPr>
                <w:lang w:val="en-GB"/>
              </w:rPr>
              <w:t xml:space="preserve"> </w:t>
            </w:r>
          </w:p>
          <w:p w14:paraId="162C5360" w14:textId="77777777" w:rsidR="00A87478" w:rsidRPr="00DE32FA" w:rsidRDefault="00A87478" w:rsidP="00A87478">
            <w:pPr>
              <w:rPr>
                <w:lang w:val="en-GB"/>
              </w:rPr>
            </w:pPr>
          </w:p>
          <w:p w14:paraId="3D874C7D" w14:textId="77777777" w:rsidR="00A87478" w:rsidRPr="00DE32FA" w:rsidRDefault="00A87478" w:rsidP="00A87478">
            <w:pPr>
              <w:rPr>
                <w:lang w:val="en-GB"/>
              </w:rPr>
            </w:pPr>
          </w:p>
          <w:p w14:paraId="10223B96" w14:textId="77777777" w:rsidR="0079198A" w:rsidRPr="00FF4CEF" w:rsidRDefault="0079198A" w:rsidP="00EE538F">
            <w:pPr>
              <w:rPr>
                <w:rFonts w:cs="Arial"/>
                <w:lang w:val="en-US"/>
              </w:rPr>
            </w:pPr>
          </w:p>
        </w:tc>
      </w:tr>
      <w:tr w:rsidR="00B74E18" w:rsidRPr="00B74E18" w14:paraId="64762DF6" w14:textId="77777777" w:rsidTr="00834BE9">
        <w:trPr>
          <w:cantSplit/>
        </w:trPr>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EA8736" w14:textId="632923C3" w:rsidR="00B74E18" w:rsidRPr="00B74E18" w:rsidRDefault="00834BE9" w:rsidP="00EE538F">
            <w:pPr>
              <w:snapToGrid w:val="0"/>
              <w:rPr>
                <w:b/>
                <w:bCs/>
                <w:iCs/>
              </w:rPr>
            </w:pPr>
            <w:proofErr w:type="spellStart"/>
            <w:r>
              <w:rPr>
                <w:b/>
                <w:bCs/>
                <w:iCs/>
              </w:rPr>
              <w:lastRenderedPageBreak/>
              <w:t>To</w:t>
            </w:r>
            <w:proofErr w:type="spellEnd"/>
            <w:r>
              <w:rPr>
                <w:b/>
                <w:bCs/>
                <w:iCs/>
              </w:rPr>
              <w:t xml:space="preserve">-do </w:t>
            </w:r>
            <w:proofErr w:type="spellStart"/>
            <w:r>
              <w:rPr>
                <w:b/>
                <w:bCs/>
                <w:iCs/>
              </w:rPr>
              <w:t>list</w:t>
            </w:r>
            <w:proofErr w:type="spellEnd"/>
            <w:r>
              <w:rPr>
                <w:b/>
                <w:bCs/>
                <w:iC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5214CE" w14:textId="094DF129" w:rsidR="00B74E18" w:rsidRPr="00B74E18" w:rsidRDefault="00834BE9" w:rsidP="00EE538F">
            <w:pPr>
              <w:snapToGrid w:val="0"/>
              <w:rPr>
                <w:b/>
                <w:bCs/>
                <w:iCs/>
              </w:rPr>
            </w:pPr>
            <w:proofErr w:type="spellStart"/>
            <w:r>
              <w:rPr>
                <w:b/>
                <w:bCs/>
                <w:iCs/>
              </w:rPr>
              <w:t>Responsible</w:t>
            </w:r>
            <w:proofErr w:type="spellEnd"/>
            <w:r>
              <w:rPr>
                <w:b/>
                <w:bCs/>
                <w:iCs/>
              </w:rPr>
              <w:t xml:space="preserve"> </w:t>
            </w:r>
            <w:proofErr w:type="spellStart"/>
            <w:r>
              <w:rPr>
                <w:b/>
                <w:bCs/>
                <w:iCs/>
              </w:rPr>
              <w:t>person</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4DD878" w14:textId="5F7BB373" w:rsidR="00B74E18" w:rsidRPr="00B74E18" w:rsidRDefault="00B74E18" w:rsidP="00EE538F">
            <w:pPr>
              <w:snapToGrid w:val="0"/>
              <w:rPr>
                <w:b/>
                <w:bCs/>
                <w:iCs/>
              </w:rPr>
            </w:pPr>
            <w:r w:rsidRPr="00B74E18">
              <w:rPr>
                <w:b/>
                <w:bCs/>
                <w:iCs/>
              </w:rPr>
              <w:t>Due</w:t>
            </w:r>
          </w:p>
        </w:tc>
      </w:tr>
      <w:tr w:rsidR="00B74E18" w14:paraId="7C09865B" w14:textId="77777777" w:rsidTr="00834BE9">
        <w:trPr>
          <w:cantSplit/>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2FE10DA" w14:textId="68D3B2D9" w:rsidR="00B74E18" w:rsidRDefault="00A87478" w:rsidP="00EE538F">
            <w:pPr>
              <w:snapToGrid w:val="0"/>
              <w:rPr>
                <w:i/>
              </w:rPr>
            </w:pPr>
            <w:r>
              <w:rPr>
                <w:i/>
              </w:rPr>
              <w:t>Check Website und Projekt Intranet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7D92E5F" w14:textId="451D6069" w:rsidR="00B74E18" w:rsidRDefault="00A87478" w:rsidP="00EE538F">
            <w:pPr>
              <w:snapToGrid w:val="0"/>
              <w:rPr>
                <w:i/>
              </w:rPr>
            </w:pPr>
            <w:r>
              <w:rPr>
                <w:i/>
              </w:rPr>
              <w:t>All</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1D4CEAD" w14:textId="3C2D4DE2" w:rsidR="00B74E18" w:rsidRDefault="00A87478" w:rsidP="00EE538F">
            <w:pPr>
              <w:snapToGrid w:val="0"/>
              <w:rPr>
                <w:i/>
              </w:rPr>
            </w:pPr>
            <w:r>
              <w:rPr>
                <w:i/>
              </w:rPr>
              <w:t xml:space="preserve">End </w:t>
            </w:r>
            <w:proofErr w:type="spellStart"/>
            <w:r>
              <w:rPr>
                <w:i/>
              </w:rPr>
              <w:t>of</w:t>
            </w:r>
            <w:proofErr w:type="spellEnd"/>
            <w:r>
              <w:rPr>
                <w:i/>
              </w:rPr>
              <w:t xml:space="preserve"> April</w:t>
            </w:r>
          </w:p>
        </w:tc>
      </w:tr>
      <w:tr w:rsidR="00B74E18" w14:paraId="4C39DB7A" w14:textId="77777777" w:rsidTr="00834BE9">
        <w:trPr>
          <w:cantSplit/>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339FBC3" w14:textId="38AD1CEB" w:rsidR="00B74E18" w:rsidRDefault="00A87478" w:rsidP="00EE538F">
            <w:pPr>
              <w:snapToGrid w:val="0"/>
              <w:rPr>
                <w:i/>
              </w:rPr>
            </w:pPr>
            <w:r>
              <w:rPr>
                <w:i/>
              </w:rPr>
              <w:t>Check Interim Report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7C4101" w14:textId="49222C5F" w:rsidR="00B74E18" w:rsidRDefault="00A87478" w:rsidP="00EE538F">
            <w:pPr>
              <w:snapToGrid w:val="0"/>
              <w:rPr>
                <w:i/>
              </w:rPr>
            </w:pPr>
            <w:r>
              <w:rPr>
                <w:i/>
              </w:rPr>
              <w:t>All</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3D6A30C" w14:textId="4D9CEC9D" w:rsidR="00B74E18" w:rsidRDefault="00A87478" w:rsidP="00EE538F">
            <w:pPr>
              <w:snapToGrid w:val="0"/>
              <w:rPr>
                <w:i/>
              </w:rPr>
            </w:pPr>
            <w:r>
              <w:rPr>
                <w:i/>
              </w:rPr>
              <w:t xml:space="preserve">End </w:t>
            </w:r>
            <w:proofErr w:type="spellStart"/>
            <w:r>
              <w:rPr>
                <w:i/>
              </w:rPr>
              <w:t>of</w:t>
            </w:r>
            <w:proofErr w:type="spellEnd"/>
            <w:r>
              <w:rPr>
                <w:i/>
              </w:rPr>
              <w:t xml:space="preserve"> April</w:t>
            </w:r>
          </w:p>
        </w:tc>
      </w:tr>
      <w:tr w:rsidR="00B74E18" w14:paraId="294153F9" w14:textId="77777777" w:rsidTr="00834BE9">
        <w:trPr>
          <w:cantSplit/>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FF11F30" w14:textId="77777777" w:rsidR="00B74E18" w:rsidRDefault="00B74E18" w:rsidP="00EE538F">
            <w:pPr>
              <w:snapToGrid w:val="0"/>
              <w:rPr>
                <w: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0465D1D" w14:textId="77777777" w:rsidR="00B74E18" w:rsidRDefault="00B74E18" w:rsidP="00EE538F">
            <w:pPr>
              <w:snapToGrid w:val="0"/>
              <w:rPr>
                <w:i/>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66EF1DC" w14:textId="77777777" w:rsidR="00B74E18" w:rsidRDefault="00B74E18" w:rsidP="00EE538F">
            <w:pPr>
              <w:snapToGrid w:val="0"/>
              <w:rPr>
                <w:i/>
              </w:rPr>
            </w:pPr>
          </w:p>
        </w:tc>
      </w:tr>
      <w:tr w:rsidR="0079198A" w:rsidRPr="00A85CC9" w14:paraId="5ED61874" w14:textId="77777777" w:rsidTr="00B74E18">
        <w:trPr>
          <w:cantSplit/>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auto"/>
          </w:tcPr>
          <w:p w14:paraId="5036D39B" w14:textId="42947CD3" w:rsidR="0079198A" w:rsidRPr="000317DB" w:rsidRDefault="00B74E18" w:rsidP="00EE538F">
            <w:pPr>
              <w:snapToGrid w:val="0"/>
              <w:rPr>
                <w:b/>
                <w:bCs/>
                <w:iCs/>
                <w:lang w:val="en-US"/>
              </w:rPr>
            </w:pPr>
            <w:r w:rsidRPr="000317DB">
              <w:rPr>
                <w:b/>
                <w:bCs/>
                <w:iCs/>
                <w:lang w:val="en-US"/>
              </w:rPr>
              <w:t>Comments</w:t>
            </w:r>
            <w:r w:rsidR="00AB55BB" w:rsidRPr="000317DB">
              <w:rPr>
                <w:b/>
                <w:bCs/>
                <w:iCs/>
                <w:lang w:val="en-US"/>
              </w:rPr>
              <w:t xml:space="preserve"> to to-do list</w:t>
            </w:r>
            <w:r w:rsidRPr="000317DB">
              <w:rPr>
                <w:b/>
                <w:bCs/>
                <w:iCs/>
                <w:lang w:val="en-US"/>
              </w:rPr>
              <w:t>:</w:t>
            </w:r>
          </w:p>
          <w:p w14:paraId="6260CC74" w14:textId="77777777" w:rsidR="0079198A" w:rsidRPr="000317DB" w:rsidRDefault="0079198A" w:rsidP="00EE538F">
            <w:pPr>
              <w:rPr>
                <w:lang w:val="en-US"/>
              </w:rPr>
            </w:pPr>
          </w:p>
          <w:p w14:paraId="3690749A" w14:textId="77777777" w:rsidR="0079198A" w:rsidRPr="000317DB" w:rsidRDefault="0079198A" w:rsidP="00EE538F">
            <w:pPr>
              <w:rPr>
                <w:lang w:val="en-US"/>
              </w:rPr>
            </w:pPr>
          </w:p>
        </w:tc>
      </w:tr>
      <w:tr w:rsidR="0079198A" w14:paraId="28737E93" w14:textId="77777777" w:rsidTr="00B74E18">
        <w:trPr>
          <w:cantSplit/>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D9D9D9"/>
          </w:tcPr>
          <w:p w14:paraId="5F7BB8F5" w14:textId="382BE95A" w:rsidR="0079198A" w:rsidRPr="00834BE9" w:rsidRDefault="00834BE9" w:rsidP="00EE538F">
            <w:pPr>
              <w:rPr>
                <w:b/>
                <w:bCs/>
              </w:rPr>
            </w:pPr>
            <w:proofErr w:type="spellStart"/>
            <w:r w:rsidRPr="00834BE9">
              <w:rPr>
                <w:b/>
                <w:bCs/>
              </w:rPr>
              <w:t>Miscellaneous</w:t>
            </w:r>
            <w:proofErr w:type="spellEnd"/>
            <w:r w:rsidRPr="00834BE9">
              <w:rPr>
                <w:b/>
                <w:bCs/>
              </w:rPr>
              <w:t>:</w:t>
            </w:r>
          </w:p>
        </w:tc>
      </w:tr>
      <w:tr w:rsidR="0079198A" w14:paraId="5EF2A7EB" w14:textId="77777777" w:rsidTr="00B74E18">
        <w:trPr>
          <w:cantSplit/>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auto"/>
          </w:tcPr>
          <w:p w14:paraId="76741C98" w14:textId="77777777" w:rsidR="0079198A" w:rsidRDefault="0079198A" w:rsidP="00EE538F"/>
          <w:p w14:paraId="10D1E2B3" w14:textId="41F53161" w:rsidR="00E767D9" w:rsidRDefault="00E767D9" w:rsidP="00EE538F"/>
        </w:tc>
      </w:tr>
    </w:tbl>
    <w:p w14:paraId="62473751" w14:textId="77777777" w:rsidR="0079198A" w:rsidRDefault="0079198A" w:rsidP="0079198A"/>
    <w:p w14:paraId="3A537645" w14:textId="6C99EDAF" w:rsidR="00577BE4" w:rsidRDefault="00577BE4"/>
    <w:sectPr w:rsidR="00577B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A3"/>
    <w:rsid w:val="000317DB"/>
    <w:rsid w:val="0007235E"/>
    <w:rsid w:val="000A1EA1"/>
    <w:rsid w:val="000D0E7A"/>
    <w:rsid w:val="00113965"/>
    <w:rsid w:val="00135959"/>
    <w:rsid w:val="00146D15"/>
    <w:rsid w:val="00184B8C"/>
    <w:rsid w:val="001D6C0A"/>
    <w:rsid w:val="001F2C7E"/>
    <w:rsid w:val="00207232"/>
    <w:rsid w:val="002174F5"/>
    <w:rsid w:val="002A2D1A"/>
    <w:rsid w:val="002A395D"/>
    <w:rsid w:val="002C25F5"/>
    <w:rsid w:val="002E16AB"/>
    <w:rsid w:val="002F4456"/>
    <w:rsid w:val="002F4B0E"/>
    <w:rsid w:val="00311D15"/>
    <w:rsid w:val="003123FA"/>
    <w:rsid w:val="003345C8"/>
    <w:rsid w:val="003531DD"/>
    <w:rsid w:val="003A0ABE"/>
    <w:rsid w:val="003C36A9"/>
    <w:rsid w:val="003F3644"/>
    <w:rsid w:val="004F3443"/>
    <w:rsid w:val="00525961"/>
    <w:rsid w:val="005403B4"/>
    <w:rsid w:val="00551905"/>
    <w:rsid w:val="0055209B"/>
    <w:rsid w:val="00556C8D"/>
    <w:rsid w:val="00577BE4"/>
    <w:rsid w:val="00590F83"/>
    <w:rsid w:val="005A1974"/>
    <w:rsid w:val="005A3BEB"/>
    <w:rsid w:val="005B4AA5"/>
    <w:rsid w:val="005B7FBD"/>
    <w:rsid w:val="005C0DE0"/>
    <w:rsid w:val="005E4DCC"/>
    <w:rsid w:val="0063120E"/>
    <w:rsid w:val="006B092F"/>
    <w:rsid w:val="006C6B21"/>
    <w:rsid w:val="00703EBF"/>
    <w:rsid w:val="007473F2"/>
    <w:rsid w:val="0079198A"/>
    <w:rsid w:val="007A5C88"/>
    <w:rsid w:val="007D6659"/>
    <w:rsid w:val="007E16CE"/>
    <w:rsid w:val="007F0A01"/>
    <w:rsid w:val="00827209"/>
    <w:rsid w:val="00834BE9"/>
    <w:rsid w:val="00872298"/>
    <w:rsid w:val="00874D88"/>
    <w:rsid w:val="008C42D8"/>
    <w:rsid w:val="008F1EEF"/>
    <w:rsid w:val="00901A47"/>
    <w:rsid w:val="009B7155"/>
    <w:rsid w:val="00A52753"/>
    <w:rsid w:val="00A85CC9"/>
    <w:rsid w:val="00A87478"/>
    <w:rsid w:val="00A97E25"/>
    <w:rsid w:val="00AB55BB"/>
    <w:rsid w:val="00AC19AB"/>
    <w:rsid w:val="00AC39AF"/>
    <w:rsid w:val="00AE6E4F"/>
    <w:rsid w:val="00B74E18"/>
    <w:rsid w:val="00BC576F"/>
    <w:rsid w:val="00C04878"/>
    <w:rsid w:val="00C22867"/>
    <w:rsid w:val="00CC6080"/>
    <w:rsid w:val="00D225E1"/>
    <w:rsid w:val="00D2636F"/>
    <w:rsid w:val="00D67E1A"/>
    <w:rsid w:val="00D72A0F"/>
    <w:rsid w:val="00E0292C"/>
    <w:rsid w:val="00E237FA"/>
    <w:rsid w:val="00E75655"/>
    <w:rsid w:val="00E767D9"/>
    <w:rsid w:val="00E94B8F"/>
    <w:rsid w:val="00EB64C7"/>
    <w:rsid w:val="00EC55A3"/>
    <w:rsid w:val="00EE1848"/>
    <w:rsid w:val="00EF5CE4"/>
    <w:rsid w:val="00F134E2"/>
    <w:rsid w:val="00F26C99"/>
    <w:rsid w:val="00F56BE3"/>
    <w:rsid w:val="00F62A89"/>
    <w:rsid w:val="00F85116"/>
    <w:rsid w:val="00F85396"/>
    <w:rsid w:val="00FB375E"/>
    <w:rsid w:val="00FB3BB0"/>
    <w:rsid w:val="00FF4C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673E"/>
  <w15:chartTrackingRefBased/>
  <w15:docId w15:val="{705F63C6-C643-4ADC-A6E8-76E87A04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198A"/>
    <w:pPr>
      <w:suppressAutoHyphens/>
      <w:spacing w:after="0" w:line="240" w:lineRule="auto"/>
    </w:pPr>
    <w:rPr>
      <w:rFonts w:ascii="Arial" w:eastAsia="Times New Roman" w:hAnsi="Arial" w:cs="Times New Roman"/>
      <w:lang w:val="de-DE" w:eastAsia="ar-SA"/>
    </w:rPr>
  </w:style>
  <w:style w:type="paragraph" w:styleId="berschrift1">
    <w:name w:val="heading 1"/>
    <w:basedOn w:val="Standard"/>
    <w:next w:val="Standard"/>
    <w:link w:val="berschrift1Zchn"/>
    <w:uiPriority w:val="9"/>
    <w:qFormat/>
    <w:rsid w:val="0079198A"/>
    <w:pPr>
      <w:keepNext/>
      <w:keepLines/>
      <w:shd w:val="clear" w:color="auto" w:fill="353870"/>
      <w:suppressAutoHyphens w:val="0"/>
      <w:spacing w:before="240" w:line="259" w:lineRule="auto"/>
      <w:jc w:val="both"/>
      <w:outlineLvl w:val="0"/>
    </w:pPr>
    <w:rPr>
      <w:rFonts w:ascii="Calibri" w:hAnsi="Calibri"/>
      <w:caps/>
      <w:color w:val="FFFFFF"/>
      <w:sz w:val="24"/>
      <w:szCs w:val="32"/>
      <w:lang w:val="en-GB" w:eastAsia="hu-HU"/>
    </w:rPr>
  </w:style>
  <w:style w:type="paragraph" w:styleId="berschrift3">
    <w:name w:val="heading 3"/>
    <w:basedOn w:val="Standard"/>
    <w:next w:val="Standard"/>
    <w:link w:val="berschrift3Zchn"/>
    <w:qFormat/>
    <w:rsid w:val="0079198A"/>
    <w:pPr>
      <w:keepNext/>
      <w:spacing w:before="240" w:after="60"/>
      <w:outlineLvl w:val="2"/>
    </w:pPr>
    <w:rPr>
      <w:rFonts w:cs="Arial"/>
      <w:b/>
      <w:bCs/>
      <w:sz w:val="26"/>
      <w:szCs w:val="26"/>
    </w:rPr>
  </w:style>
  <w:style w:type="paragraph" w:styleId="berschrift6">
    <w:name w:val="heading 6"/>
    <w:basedOn w:val="Standard"/>
    <w:next w:val="Standard"/>
    <w:link w:val="berschrift6Zchn"/>
    <w:qFormat/>
    <w:rsid w:val="0079198A"/>
    <w:pPr>
      <w:keepNext/>
      <w:spacing w:before="60"/>
      <w:outlineLvl w:val="5"/>
    </w:pPr>
    <w:rPr>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198A"/>
    <w:rPr>
      <w:rFonts w:ascii="Calibri" w:eastAsia="Times New Roman" w:hAnsi="Calibri" w:cs="Times New Roman"/>
      <w:caps/>
      <w:color w:val="FFFFFF"/>
      <w:sz w:val="24"/>
      <w:szCs w:val="32"/>
      <w:shd w:val="clear" w:color="auto" w:fill="353870"/>
      <w:lang w:val="en-GB" w:eastAsia="hu-HU"/>
    </w:rPr>
  </w:style>
  <w:style w:type="character" w:customStyle="1" w:styleId="berschrift3Zchn">
    <w:name w:val="Überschrift 3 Zchn"/>
    <w:basedOn w:val="Absatz-Standardschriftart"/>
    <w:link w:val="berschrift3"/>
    <w:rsid w:val="0079198A"/>
    <w:rPr>
      <w:rFonts w:ascii="Arial" w:eastAsia="Times New Roman" w:hAnsi="Arial" w:cs="Arial"/>
      <w:b/>
      <w:bCs/>
      <w:sz w:val="26"/>
      <w:szCs w:val="26"/>
      <w:lang w:val="de-DE" w:eastAsia="ar-SA"/>
    </w:rPr>
  </w:style>
  <w:style w:type="character" w:customStyle="1" w:styleId="berschrift6Zchn">
    <w:name w:val="Überschrift 6 Zchn"/>
    <w:basedOn w:val="Absatz-Standardschriftart"/>
    <w:link w:val="berschrift6"/>
    <w:rsid w:val="0079198A"/>
    <w:rPr>
      <w:rFonts w:ascii="Arial" w:eastAsia="Times New Roman" w:hAnsi="Arial" w:cs="Times New Roman"/>
      <w:sz w:val="24"/>
      <w:szCs w:val="20"/>
      <w:lang w:val="de-DE" w:eastAsia="ar-SA"/>
    </w:rPr>
  </w:style>
  <w:style w:type="character" w:styleId="Kommentarzeichen">
    <w:name w:val="annotation reference"/>
    <w:basedOn w:val="Absatz-Standardschriftart"/>
    <w:uiPriority w:val="99"/>
    <w:semiHidden/>
    <w:unhideWhenUsed/>
    <w:rsid w:val="00E75655"/>
    <w:rPr>
      <w:sz w:val="16"/>
      <w:szCs w:val="16"/>
    </w:rPr>
  </w:style>
  <w:style w:type="character" w:styleId="Erwhnung">
    <w:name w:val="Mention"/>
    <w:basedOn w:val="Absatz-Standardschriftart"/>
    <w:uiPriority w:val="99"/>
    <w:unhideWhenUsed/>
    <w:rsid w:val="00E75655"/>
    <w:rPr>
      <w:color w:val="2B579A"/>
      <w:shd w:val="clear" w:color="auto" w:fill="E1DFDD"/>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val="de-DE" w:eastAsia="ar-SA"/>
    </w:rPr>
  </w:style>
  <w:style w:type="paragraph" w:customStyle="1" w:styleId="TableParagraph">
    <w:name w:val="Table Paragraph"/>
    <w:basedOn w:val="Standard"/>
    <w:uiPriority w:val="1"/>
    <w:qFormat/>
    <w:rsid w:val="00F26C99"/>
    <w:pPr>
      <w:widowControl w:val="0"/>
      <w:suppressAutoHyphens w:val="0"/>
      <w:autoSpaceDE w:val="0"/>
      <w:autoSpaceDN w:val="0"/>
      <w:spacing w:line="248" w:lineRule="exact"/>
      <w:ind w:left="110"/>
    </w:pPr>
    <w:rPr>
      <w:rFonts w:ascii="Calibri" w:eastAsia="Calibri" w:hAnsi="Calibri" w:cs="Calibri"/>
      <w:lang w:val="en-US" w:eastAsia="en-US"/>
    </w:rPr>
  </w:style>
  <w:style w:type="character" w:styleId="Hyperlink">
    <w:name w:val="Hyperlink"/>
    <w:basedOn w:val="Absatz-Standardschriftart"/>
    <w:uiPriority w:val="99"/>
    <w:unhideWhenUsed/>
    <w:rsid w:val="00FB3BB0"/>
    <w:rPr>
      <w:color w:val="0563C1" w:themeColor="hyperlink"/>
      <w:u w:val="single"/>
    </w:rPr>
  </w:style>
  <w:style w:type="paragraph" w:styleId="Textkrper">
    <w:name w:val="Body Text"/>
    <w:basedOn w:val="Standard"/>
    <w:link w:val="TextkrperZchn"/>
    <w:uiPriority w:val="1"/>
    <w:semiHidden/>
    <w:unhideWhenUsed/>
    <w:qFormat/>
    <w:rsid w:val="00FB3BB0"/>
    <w:pPr>
      <w:widowControl w:val="0"/>
      <w:suppressAutoHyphens w:val="0"/>
      <w:autoSpaceDE w:val="0"/>
      <w:autoSpaceDN w:val="0"/>
    </w:pPr>
    <w:rPr>
      <w:rFonts w:ascii="Calibri" w:eastAsia="Calibri" w:hAnsi="Calibri" w:cs="Calibri"/>
      <w:b/>
      <w:bCs/>
      <w:lang w:val="en-US" w:eastAsia="en-US"/>
    </w:rPr>
  </w:style>
  <w:style w:type="character" w:customStyle="1" w:styleId="TextkrperZchn">
    <w:name w:val="Textkörper Zchn"/>
    <w:basedOn w:val="Absatz-Standardschriftart"/>
    <w:link w:val="Textkrper"/>
    <w:uiPriority w:val="1"/>
    <w:semiHidden/>
    <w:rsid w:val="00FB3BB0"/>
    <w:rPr>
      <w:rFonts w:ascii="Calibri" w:eastAsia="Calibri" w:hAnsi="Calibri" w:cs="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229698">
      <w:bodyDiv w:val="1"/>
      <w:marLeft w:val="0"/>
      <w:marRight w:val="0"/>
      <w:marTop w:val="0"/>
      <w:marBottom w:val="0"/>
      <w:divBdr>
        <w:top w:val="none" w:sz="0" w:space="0" w:color="auto"/>
        <w:left w:val="none" w:sz="0" w:space="0" w:color="auto"/>
        <w:bottom w:val="none" w:sz="0" w:space="0" w:color="auto"/>
        <w:right w:val="none" w:sz="0" w:space="0" w:color="auto"/>
      </w:divBdr>
    </w:div>
    <w:div w:id="580411153">
      <w:bodyDiv w:val="1"/>
      <w:marLeft w:val="0"/>
      <w:marRight w:val="0"/>
      <w:marTop w:val="0"/>
      <w:marBottom w:val="0"/>
      <w:divBdr>
        <w:top w:val="none" w:sz="0" w:space="0" w:color="auto"/>
        <w:left w:val="none" w:sz="0" w:space="0" w:color="auto"/>
        <w:bottom w:val="none" w:sz="0" w:space="0" w:color="auto"/>
        <w:right w:val="none" w:sz="0" w:space="0" w:color="auto"/>
      </w:divBdr>
    </w:div>
    <w:div w:id="744110364">
      <w:bodyDiv w:val="1"/>
      <w:marLeft w:val="0"/>
      <w:marRight w:val="0"/>
      <w:marTop w:val="0"/>
      <w:marBottom w:val="0"/>
      <w:divBdr>
        <w:top w:val="none" w:sz="0" w:space="0" w:color="auto"/>
        <w:left w:val="none" w:sz="0" w:space="0" w:color="auto"/>
        <w:bottom w:val="none" w:sz="0" w:space="0" w:color="auto"/>
        <w:right w:val="none" w:sz="0" w:space="0" w:color="auto"/>
      </w:divBdr>
    </w:div>
    <w:div w:id="1139148816">
      <w:bodyDiv w:val="1"/>
      <w:marLeft w:val="0"/>
      <w:marRight w:val="0"/>
      <w:marTop w:val="0"/>
      <w:marBottom w:val="0"/>
      <w:divBdr>
        <w:top w:val="none" w:sz="0" w:space="0" w:color="auto"/>
        <w:left w:val="none" w:sz="0" w:space="0" w:color="auto"/>
        <w:bottom w:val="none" w:sz="0" w:space="0" w:color="auto"/>
        <w:right w:val="none" w:sz="0" w:space="0" w:color="auto"/>
      </w:divBdr>
    </w:div>
    <w:div w:id="1366564058">
      <w:bodyDiv w:val="1"/>
      <w:marLeft w:val="0"/>
      <w:marRight w:val="0"/>
      <w:marTop w:val="0"/>
      <w:marBottom w:val="0"/>
      <w:divBdr>
        <w:top w:val="none" w:sz="0" w:space="0" w:color="auto"/>
        <w:left w:val="none" w:sz="0" w:space="0" w:color="auto"/>
        <w:bottom w:val="none" w:sz="0" w:space="0" w:color="auto"/>
        <w:right w:val="none" w:sz="0" w:space="0" w:color="auto"/>
      </w:divBdr>
    </w:div>
    <w:div w:id="1415858364">
      <w:bodyDiv w:val="1"/>
      <w:marLeft w:val="0"/>
      <w:marRight w:val="0"/>
      <w:marTop w:val="0"/>
      <w:marBottom w:val="0"/>
      <w:divBdr>
        <w:top w:val="none" w:sz="0" w:space="0" w:color="auto"/>
        <w:left w:val="none" w:sz="0" w:space="0" w:color="auto"/>
        <w:bottom w:val="none" w:sz="0" w:space="0" w:color="auto"/>
        <w:right w:val="none" w:sz="0" w:space="0" w:color="auto"/>
      </w:divBdr>
    </w:div>
    <w:div w:id="19317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office.com/e/Jh6a0KAahi"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1214</Words>
  <Characters>7649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Tscherne Michaela</dc:creator>
  <cp:keywords/>
  <dc:description/>
  <cp:lastModifiedBy>Michaela Tscherne</cp:lastModifiedBy>
  <cp:revision>2</cp:revision>
  <dcterms:created xsi:type="dcterms:W3CDTF">2024-04-27T20:44:00Z</dcterms:created>
  <dcterms:modified xsi:type="dcterms:W3CDTF">2024-04-27T20:44:00Z</dcterms:modified>
</cp:coreProperties>
</file>