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28A" w:rsidRDefault="00FA228A" w:rsidP="00FA228A">
      <w:pPr>
        <w:rPr>
          <w:rFonts w:ascii="Arial" w:hAnsi="Arial" w:cs="Arial"/>
          <w:sz w:val="22"/>
          <w:szCs w:val="22"/>
          <w:lang w:eastAsia="en-US"/>
        </w:rPr>
      </w:pPr>
      <w:r>
        <w:rPr>
          <w:rFonts w:ascii="Arial" w:hAnsi="Arial" w:cs="Arial"/>
          <w:sz w:val="22"/>
          <w:szCs w:val="22"/>
          <w:lang w:eastAsia="en-US"/>
        </w:rPr>
        <w:t>Der Bildungsatlas NÖ (</w:t>
      </w:r>
      <w:hyperlink r:id="rId4" w:history="1">
        <w:r>
          <w:rPr>
            <w:rStyle w:val="Hyperlink"/>
            <w:rFonts w:ascii="Arial" w:hAnsi="Arial" w:cs="Arial"/>
            <w:sz w:val="22"/>
            <w:szCs w:val="22"/>
            <w:lang w:eastAsia="en-US"/>
          </w:rPr>
          <w:t>www.bildungsaltas.info</w:t>
        </w:r>
      </w:hyperlink>
      <w:r>
        <w:rPr>
          <w:rFonts w:ascii="Arial" w:hAnsi="Arial" w:cs="Arial"/>
          <w:sz w:val="22"/>
          <w:szCs w:val="22"/>
          <w:lang w:eastAsia="en-US"/>
        </w:rPr>
        <w:t xml:space="preserve">)  befindet sich im Umbruch, ist nach wie vor online verwendbar und wir spätestens im Jänner in neuem Gesicht online und an den Schulen sein. </w:t>
      </w:r>
    </w:p>
    <w:p w:rsidR="00FA228A" w:rsidRDefault="00FA228A" w:rsidP="00FA228A">
      <w:pPr>
        <w:rPr>
          <w:rFonts w:ascii="Arial" w:hAnsi="Arial" w:cs="Arial"/>
          <w:sz w:val="22"/>
          <w:szCs w:val="22"/>
          <w:lang w:eastAsia="en-US"/>
        </w:rPr>
      </w:pPr>
    </w:p>
    <w:p w:rsidR="00FA228A" w:rsidRDefault="00FA228A" w:rsidP="00FA228A">
      <w:pPr>
        <w:rPr>
          <w:rFonts w:ascii="Arial" w:hAnsi="Arial" w:cs="Arial"/>
          <w:sz w:val="22"/>
          <w:szCs w:val="22"/>
          <w:lang w:eastAsia="en-US"/>
        </w:rPr>
      </w:pPr>
      <w:r>
        <w:rPr>
          <w:rFonts w:ascii="Arial" w:hAnsi="Arial" w:cs="Arial"/>
          <w:sz w:val="22"/>
          <w:szCs w:val="22"/>
          <w:lang w:eastAsia="en-US"/>
        </w:rPr>
        <w:t>Ab Jänner wird es  „Studieren in Niederösterreich. Der Bildungsatlas NÖ“ als Broschüre in Print geben, welche die tertiären Bildungsangebote in NÖ abbilden wird. Diese wird in Kooperation mit dem Land NÖ, Abteilung Wissenschaft und Forschung und der NFB (</w:t>
      </w:r>
      <w:r>
        <w:rPr>
          <w:rFonts w:ascii="Arial" w:hAnsi="Arial" w:cs="Arial"/>
          <w:b/>
          <w:bCs/>
          <w:color w:val="000000"/>
          <w:sz w:val="22"/>
          <w:szCs w:val="22"/>
          <w:lang w:val="de-DE"/>
        </w:rPr>
        <w:t xml:space="preserve">NÖ Forschungs- und </w:t>
      </w:r>
      <w:proofErr w:type="spellStart"/>
      <w:r>
        <w:rPr>
          <w:rFonts w:ascii="Arial" w:hAnsi="Arial" w:cs="Arial"/>
          <w:b/>
          <w:bCs/>
          <w:color w:val="000000"/>
          <w:sz w:val="22"/>
          <w:szCs w:val="22"/>
          <w:lang w:val="de-DE"/>
        </w:rPr>
        <w:t>Bildungsges.m.b.H</w:t>
      </w:r>
      <w:proofErr w:type="spellEnd"/>
      <w:r>
        <w:rPr>
          <w:rFonts w:ascii="Arial" w:hAnsi="Arial" w:cs="Arial"/>
          <w:b/>
          <w:bCs/>
          <w:color w:val="000000"/>
          <w:sz w:val="22"/>
          <w:szCs w:val="22"/>
          <w:lang w:val="de-DE"/>
        </w:rPr>
        <w:t>.</w:t>
      </w:r>
      <w:r>
        <w:rPr>
          <w:rFonts w:ascii="Arial" w:hAnsi="Arial" w:cs="Arial"/>
          <w:sz w:val="22"/>
          <w:szCs w:val="22"/>
          <w:lang w:eastAsia="en-US"/>
        </w:rPr>
        <w:t xml:space="preserve">) erstellt und soll dann jährlich im Herbst neu aufgelegt (heuer verzögert sich die Erstellung/Aussendung aufgrund der Umstellungsphase ein wenig) und an alle Schulen in NÖ ausgesandt werden. Darin werden Beschreibungen der möglichen Studiengänge in NÖ sein, je eine Seite pro Studiengang. </w:t>
      </w:r>
    </w:p>
    <w:p w:rsidR="00FA228A" w:rsidRDefault="00FA228A" w:rsidP="00FA228A">
      <w:pPr>
        <w:rPr>
          <w:rFonts w:ascii="Arial" w:hAnsi="Arial" w:cs="Arial"/>
          <w:color w:val="000000"/>
          <w:sz w:val="22"/>
          <w:szCs w:val="22"/>
        </w:rPr>
      </w:pPr>
    </w:p>
    <w:p w:rsidR="00474777" w:rsidRDefault="00474777" w:rsidP="00474777">
      <w:pPr>
        <w:rPr>
          <w:rFonts w:ascii="Arial" w:hAnsi="Arial" w:cs="Arial"/>
          <w:color w:val="000000"/>
          <w:sz w:val="22"/>
          <w:szCs w:val="22"/>
        </w:rPr>
      </w:pPr>
    </w:p>
    <w:p w:rsidR="00474777" w:rsidRDefault="00474777" w:rsidP="00474777">
      <w:pPr>
        <w:rPr>
          <w:rFonts w:ascii="Arial" w:hAnsi="Arial" w:cs="Arial"/>
          <w:color w:val="000000"/>
          <w:sz w:val="22"/>
          <w:szCs w:val="22"/>
        </w:rPr>
      </w:pPr>
    </w:p>
    <w:p w:rsidR="00474777" w:rsidRDefault="00474777" w:rsidP="00474777">
      <w:pPr>
        <w:rPr>
          <w:rFonts w:ascii="Arial" w:hAnsi="Arial" w:cs="Arial"/>
          <w:color w:val="000000"/>
          <w:sz w:val="22"/>
          <w:szCs w:val="22"/>
        </w:rPr>
      </w:pPr>
    </w:p>
    <w:p w:rsidR="00474777" w:rsidRDefault="00474777" w:rsidP="00474777">
      <w:pPr>
        <w:rPr>
          <w:rFonts w:ascii="Arial" w:hAnsi="Arial" w:cs="Arial"/>
          <w:color w:val="000000"/>
          <w:sz w:val="22"/>
          <w:szCs w:val="22"/>
        </w:rPr>
      </w:pPr>
    </w:p>
    <w:p w:rsidR="00474777" w:rsidRDefault="00474777" w:rsidP="00474777">
      <w:pPr>
        <w:rPr>
          <w:rFonts w:ascii="Arial" w:hAnsi="Arial" w:cs="Arial"/>
          <w:color w:val="000000"/>
          <w:sz w:val="22"/>
          <w:szCs w:val="22"/>
        </w:rPr>
      </w:pPr>
    </w:p>
    <w:p w:rsidR="00474777" w:rsidRDefault="00474777" w:rsidP="00474777">
      <w:pPr>
        <w:rPr>
          <w:rFonts w:ascii="Arial" w:hAnsi="Arial" w:cs="Arial"/>
          <w:color w:val="000000"/>
          <w:sz w:val="22"/>
          <w:szCs w:val="22"/>
        </w:rPr>
      </w:pPr>
    </w:p>
    <w:p w:rsidR="00474777" w:rsidRDefault="00474777" w:rsidP="00474777">
      <w:pPr>
        <w:rPr>
          <w:rFonts w:ascii="Arial" w:hAnsi="Arial" w:cs="Arial"/>
          <w:color w:val="000000"/>
          <w:sz w:val="22"/>
          <w:szCs w:val="22"/>
        </w:rPr>
      </w:pPr>
    </w:p>
    <w:p w:rsidR="00474777" w:rsidRDefault="00474777" w:rsidP="00474777">
      <w:pPr>
        <w:rPr>
          <w:rFonts w:ascii="Arial" w:hAnsi="Arial" w:cs="Arial"/>
          <w:color w:val="000000"/>
          <w:sz w:val="22"/>
          <w:szCs w:val="22"/>
        </w:rPr>
      </w:pPr>
    </w:p>
    <w:p w:rsidR="00474777" w:rsidRDefault="00474777" w:rsidP="00474777">
      <w:pPr>
        <w:rPr>
          <w:rFonts w:ascii="Arial" w:hAnsi="Arial" w:cs="Arial"/>
          <w:color w:val="000000"/>
          <w:sz w:val="21"/>
          <w:szCs w:val="21"/>
        </w:rPr>
      </w:pPr>
      <w:proofErr w:type="spellStart"/>
      <w:r>
        <w:rPr>
          <w:rFonts w:ascii="Arial" w:hAnsi="Arial" w:cs="Arial"/>
          <w:color w:val="000000"/>
          <w:sz w:val="22"/>
          <w:szCs w:val="22"/>
        </w:rPr>
        <w:t>MMag</w:t>
      </w:r>
      <w:proofErr w:type="spellEnd"/>
      <w:r>
        <w:rPr>
          <w:rFonts w:ascii="Arial" w:hAnsi="Arial" w:cs="Arial"/>
          <w:color w:val="000000"/>
          <w:sz w:val="22"/>
          <w:szCs w:val="22"/>
        </w:rPr>
        <w:t>. Daniela Stampfl-Walch</w:t>
      </w:r>
    </w:p>
    <w:p w:rsidR="00474777" w:rsidRDefault="00474777" w:rsidP="00474777">
      <w:pPr>
        <w:rPr>
          <w:rFonts w:ascii="Arial" w:hAnsi="Arial" w:cs="Arial"/>
          <w:b/>
          <w:bCs/>
          <w:color w:val="000000"/>
          <w:sz w:val="22"/>
          <w:szCs w:val="22"/>
          <w:lang w:val="de-DE"/>
        </w:rPr>
      </w:pPr>
    </w:p>
    <w:p w:rsidR="00474777" w:rsidRDefault="00474777" w:rsidP="00474777">
      <w:pPr>
        <w:rPr>
          <w:rFonts w:ascii="Arial" w:hAnsi="Arial" w:cs="Arial"/>
          <w:b/>
          <w:bCs/>
          <w:color w:val="000000"/>
          <w:sz w:val="22"/>
          <w:szCs w:val="22"/>
          <w:lang w:val="de-DE"/>
        </w:rPr>
      </w:pPr>
      <w:r>
        <w:rPr>
          <w:rFonts w:ascii="Arial" w:hAnsi="Arial" w:cs="Arial"/>
          <w:b/>
          <w:bCs/>
          <w:color w:val="000000"/>
          <w:sz w:val="22"/>
          <w:szCs w:val="22"/>
          <w:lang w:val="de-DE"/>
        </w:rPr>
        <w:t xml:space="preserve">NÖ Forschungs- und </w:t>
      </w:r>
      <w:proofErr w:type="spellStart"/>
      <w:r>
        <w:rPr>
          <w:rFonts w:ascii="Arial" w:hAnsi="Arial" w:cs="Arial"/>
          <w:b/>
          <w:bCs/>
          <w:color w:val="000000"/>
          <w:sz w:val="22"/>
          <w:szCs w:val="22"/>
          <w:lang w:val="de-DE"/>
        </w:rPr>
        <w:t>Bildungsges.m.b.H</w:t>
      </w:r>
      <w:proofErr w:type="spellEnd"/>
      <w:r>
        <w:rPr>
          <w:rFonts w:ascii="Arial" w:hAnsi="Arial" w:cs="Arial"/>
          <w:b/>
          <w:bCs/>
          <w:color w:val="000000"/>
          <w:sz w:val="22"/>
          <w:szCs w:val="22"/>
          <w:lang w:val="de-DE"/>
        </w:rPr>
        <w:t>. (NFB)</w:t>
      </w:r>
    </w:p>
    <w:p w:rsidR="00474777" w:rsidRDefault="00474777" w:rsidP="00474777">
      <w:pPr>
        <w:rPr>
          <w:rFonts w:ascii="Arial" w:hAnsi="Arial" w:cs="Arial"/>
          <w:color w:val="000000"/>
          <w:sz w:val="22"/>
          <w:szCs w:val="22"/>
          <w:lang w:val="en-GB"/>
        </w:rPr>
      </w:pPr>
      <w:r w:rsidRPr="00474777">
        <w:rPr>
          <w:rFonts w:ascii="Arial" w:hAnsi="Arial" w:cs="Arial"/>
          <w:color w:val="000000"/>
          <w:sz w:val="22"/>
          <w:szCs w:val="22"/>
          <w:lang w:val="en-GB"/>
        </w:rPr>
        <w:t xml:space="preserve">A-3100 St. </w:t>
      </w:r>
      <w:proofErr w:type="spellStart"/>
      <w:r>
        <w:rPr>
          <w:rFonts w:ascii="Arial" w:hAnsi="Arial" w:cs="Arial"/>
          <w:color w:val="000000"/>
          <w:sz w:val="22"/>
          <w:szCs w:val="22"/>
          <w:lang w:val="en-GB"/>
        </w:rPr>
        <w:t>Pölten</w:t>
      </w:r>
      <w:proofErr w:type="spellEnd"/>
      <w:r>
        <w:rPr>
          <w:rFonts w:ascii="Arial" w:hAnsi="Arial" w:cs="Arial"/>
          <w:color w:val="000000"/>
          <w:sz w:val="22"/>
          <w:szCs w:val="22"/>
          <w:lang w:val="en-GB"/>
        </w:rPr>
        <w:t xml:space="preserve">, </w:t>
      </w:r>
      <w:proofErr w:type="spellStart"/>
      <w:r>
        <w:rPr>
          <w:rFonts w:ascii="Arial" w:hAnsi="Arial" w:cs="Arial"/>
          <w:color w:val="000000"/>
          <w:sz w:val="22"/>
          <w:szCs w:val="22"/>
          <w:lang w:val="en-GB"/>
        </w:rPr>
        <w:t>Neue</w:t>
      </w:r>
      <w:proofErr w:type="spellEnd"/>
      <w:r>
        <w:rPr>
          <w:rFonts w:ascii="Arial" w:hAnsi="Arial" w:cs="Arial"/>
          <w:color w:val="000000"/>
          <w:sz w:val="22"/>
          <w:szCs w:val="22"/>
          <w:lang w:val="en-GB"/>
        </w:rPr>
        <w:t xml:space="preserve"> </w:t>
      </w:r>
      <w:proofErr w:type="spellStart"/>
      <w:r>
        <w:rPr>
          <w:rFonts w:ascii="Arial" w:hAnsi="Arial" w:cs="Arial"/>
          <w:color w:val="000000"/>
          <w:sz w:val="22"/>
          <w:szCs w:val="22"/>
          <w:lang w:val="en-GB"/>
        </w:rPr>
        <w:t>Herrengasse</w:t>
      </w:r>
      <w:proofErr w:type="spellEnd"/>
      <w:r>
        <w:rPr>
          <w:rFonts w:ascii="Arial" w:hAnsi="Arial" w:cs="Arial"/>
          <w:color w:val="000000"/>
          <w:sz w:val="22"/>
          <w:szCs w:val="22"/>
          <w:lang w:val="en-GB"/>
        </w:rPr>
        <w:t xml:space="preserve"> 10, 3. Stock</w:t>
      </w:r>
    </w:p>
    <w:p w:rsidR="00474777" w:rsidRDefault="00474777" w:rsidP="00474777">
      <w:pPr>
        <w:rPr>
          <w:rFonts w:ascii="Arial" w:hAnsi="Arial" w:cs="Arial"/>
          <w:color w:val="000000"/>
          <w:sz w:val="22"/>
          <w:szCs w:val="22"/>
          <w:lang w:val="en-GB"/>
        </w:rPr>
      </w:pPr>
      <w:r>
        <w:rPr>
          <w:rFonts w:ascii="Arial" w:hAnsi="Arial" w:cs="Arial"/>
          <w:color w:val="000000"/>
          <w:sz w:val="22"/>
          <w:szCs w:val="22"/>
          <w:lang w:val="en-GB"/>
        </w:rPr>
        <w:t>Tel. +43 2742 275 70-40, Fax: +43 2742 275 70-90</w:t>
      </w:r>
    </w:p>
    <w:p w:rsidR="00474777" w:rsidRDefault="00474777" w:rsidP="00474777">
      <w:pPr>
        <w:rPr>
          <w:rFonts w:ascii="Arial" w:hAnsi="Arial" w:cs="Arial"/>
          <w:color w:val="000000"/>
          <w:sz w:val="21"/>
          <w:szCs w:val="21"/>
          <w:lang w:val="en-GB"/>
        </w:rPr>
      </w:pPr>
      <w:hyperlink r:id="rId5" w:history="1">
        <w:r>
          <w:rPr>
            <w:rStyle w:val="Hyperlink"/>
            <w:rFonts w:ascii="Arial" w:hAnsi="Arial" w:cs="Arial"/>
            <w:sz w:val="22"/>
            <w:szCs w:val="22"/>
            <w:lang w:val="en-GB"/>
          </w:rPr>
          <w:t>www.noe-fb.at</w:t>
        </w:r>
      </w:hyperlink>
      <w:r>
        <w:rPr>
          <w:rFonts w:ascii="Arial" w:hAnsi="Arial" w:cs="Arial"/>
          <w:color w:val="000000"/>
          <w:sz w:val="22"/>
          <w:szCs w:val="22"/>
          <w:lang w:val="en-GB"/>
        </w:rPr>
        <w:t xml:space="preserve">, mailto: </w:t>
      </w:r>
      <w:proofErr w:type="spellStart"/>
      <w:r>
        <w:rPr>
          <w:rFonts w:ascii="Arial" w:hAnsi="Arial" w:cs="Arial"/>
          <w:color w:val="000000"/>
          <w:sz w:val="22"/>
          <w:szCs w:val="22"/>
          <w:lang w:val="en-GB"/>
        </w:rPr>
        <w:t>d.stampfl-</w:t>
      </w:r>
      <w:proofErr w:type="gramStart"/>
      <w:r>
        <w:rPr>
          <w:rFonts w:ascii="Arial" w:hAnsi="Arial" w:cs="Arial"/>
          <w:color w:val="000000"/>
          <w:sz w:val="22"/>
          <w:szCs w:val="22"/>
          <w:lang w:val="en-GB"/>
        </w:rPr>
        <w:t>walch</w:t>
      </w:r>
      <w:proofErr w:type="spellEnd"/>
      <w:r>
        <w:rPr>
          <w:rFonts w:ascii="Arial" w:hAnsi="Arial" w:cs="Arial"/>
          <w:color w:val="000000"/>
          <w:sz w:val="22"/>
          <w:szCs w:val="22"/>
          <w:lang w:val="en-GB"/>
        </w:rPr>
        <w:t>(</w:t>
      </w:r>
      <w:proofErr w:type="gramEnd"/>
      <w:r>
        <w:rPr>
          <w:rFonts w:ascii="Arial" w:hAnsi="Arial" w:cs="Arial"/>
          <w:color w:val="000000"/>
          <w:sz w:val="22"/>
          <w:szCs w:val="22"/>
          <w:lang w:val="en-GB"/>
        </w:rPr>
        <w:t>at)noe-fb.at</w:t>
      </w:r>
    </w:p>
    <w:p w:rsidR="00474777" w:rsidRDefault="00474777" w:rsidP="00474777">
      <w:pPr>
        <w:rPr>
          <w:rFonts w:ascii="Arial" w:hAnsi="Arial" w:cs="Arial"/>
          <w:color w:val="000000"/>
          <w:sz w:val="22"/>
          <w:szCs w:val="22"/>
          <w:lang w:val="de-DE"/>
        </w:rPr>
      </w:pPr>
      <w:r>
        <w:rPr>
          <w:rFonts w:ascii="Arial" w:hAnsi="Arial" w:cs="Arial"/>
          <w:color w:val="000000"/>
          <w:sz w:val="22"/>
          <w:szCs w:val="22"/>
          <w:lang w:val="de-DE"/>
        </w:rPr>
        <w:t>FN 363476 z, Landesgericht St. Pölten, UID: ATU 66556489</w:t>
      </w:r>
    </w:p>
    <w:p w:rsidR="00474777" w:rsidRPr="00474777" w:rsidRDefault="00474777" w:rsidP="00FA228A">
      <w:pPr>
        <w:rPr>
          <w:rFonts w:ascii="Arial" w:hAnsi="Arial" w:cs="Arial"/>
          <w:color w:val="000000"/>
          <w:sz w:val="22"/>
          <w:szCs w:val="22"/>
          <w:lang w:val="de-DE"/>
        </w:rPr>
      </w:pPr>
    </w:p>
    <w:p w:rsidR="004C4C39" w:rsidRPr="00FA228A" w:rsidRDefault="004C4C39">
      <w:pPr>
        <w:rPr>
          <w:lang w:val="de-DE"/>
        </w:rPr>
      </w:pPr>
    </w:p>
    <w:sectPr w:rsidR="004C4C39" w:rsidRPr="00FA228A" w:rsidSect="004C4C3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228A"/>
    <w:rsid w:val="003B27E8"/>
    <w:rsid w:val="00474777"/>
    <w:rsid w:val="004C4C39"/>
    <w:rsid w:val="0053784D"/>
    <w:rsid w:val="00D00D03"/>
    <w:rsid w:val="00FA228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228A"/>
    <w:pPr>
      <w:spacing w:after="0" w:line="240" w:lineRule="auto"/>
    </w:pPr>
    <w:rPr>
      <w:rFonts w:ascii="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A228A"/>
    <w:rPr>
      <w:color w:val="0000FF"/>
      <w:u w:val="single"/>
    </w:rPr>
  </w:style>
</w:styles>
</file>

<file path=word/webSettings.xml><?xml version="1.0" encoding="utf-8"?>
<w:webSettings xmlns:r="http://schemas.openxmlformats.org/officeDocument/2006/relationships" xmlns:w="http://schemas.openxmlformats.org/wordprocessingml/2006/main">
  <w:divs>
    <w:div w:id="105584815">
      <w:bodyDiv w:val="1"/>
      <w:marLeft w:val="0"/>
      <w:marRight w:val="0"/>
      <w:marTop w:val="0"/>
      <w:marBottom w:val="0"/>
      <w:divBdr>
        <w:top w:val="none" w:sz="0" w:space="0" w:color="auto"/>
        <w:left w:val="none" w:sz="0" w:space="0" w:color="auto"/>
        <w:bottom w:val="none" w:sz="0" w:space="0" w:color="auto"/>
        <w:right w:val="none" w:sz="0" w:space="0" w:color="auto"/>
      </w:divBdr>
    </w:div>
    <w:div w:id="41563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e-fb.at/" TargetMode="External"/><Relationship Id="rId4" Type="http://schemas.openxmlformats.org/officeDocument/2006/relationships/hyperlink" Target="http://www.bildungsaltas.info"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988</Characters>
  <Application>Microsoft Office Word</Application>
  <DocSecurity>0</DocSecurity>
  <Lines>8</Lines>
  <Paragraphs>2</Paragraphs>
  <ScaleCrop>false</ScaleCrop>
  <Company>Hewlett-Packard Company</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Breitegger</dc:creator>
  <cp:lastModifiedBy>Andreas Breitegger</cp:lastModifiedBy>
  <cp:revision>2</cp:revision>
  <dcterms:created xsi:type="dcterms:W3CDTF">2014-11-18T11:07:00Z</dcterms:created>
  <dcterms:modified xsi:type="dcterms:W3CDTF">2014-11-18T15:26:00Z</dcterms:modified>
</cp:coreProperties>
</file>